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76F" w:rsidRPr="00A433C1" w:rsidRDefault="00400BF4" w:rsidP="00400BF4">
      <w:pPr>
        <w:tabs>
          <w:tab w:val="left" w:pos="2880"/>
        </w:tabs>
        <w:jc w:val="center"/>
        <w:rPr>
          <w:b/>
          <w:u w:val="single"/>
        </w:rPr>
      </w:pPr>
      <w:bookmarkStart w:id="0" w:name="_GoBack"/>
      <w:bookmarkEnd w:id="0"/>
      <w:r>
        <w:rPr>
          <w:rFonts w:ascii="Times" w:hAnsi="Times"/>
          <w:noProof/>
          <w:color w:val="548DD4" w:themeColor="text2" w:themeTint="99"/>
          <w:sz w:val="20"/>
        </w:rPr>
        <w:drawing>
          <wp:anchor distT="0" distB="0" distL="114300" distR="114300" simplePos="0" relativeHeight="251662336" behindDoc="1" locked="0" layoutInCell="1" allowOverlap="1">
            <wp:simplePos x="0" y="0"/>
            <wp:positionH relativeFrom="column">
              <wp:posOffset>5369560</wp:posOffset>
            </wp:positionH>
            <wp:positionV relativeFrom="paragraph">
              <wp:posOffset>-291465</wp:posOffset>
            </wp:positionV>
            <wp:extent cx="1555115" cy="1222375"/>
            <wp:effectExtent l="1905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ba_Logo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5115" cy="1222375"/>
                    </a:xfrm>
                    <a:prstGeom prst="rect">
                      <a:avLst/>
                    </a:prstGeom>
                  </pic:spPr>
                </pic:pic>
              </a:graphicData>
            </a:graphic>
          </wp:anchor>
        </w:drawing>
      </w:r>
      <w:r w:rsidR="0019676F" w:rsidRPr="00E31C01">
        <w:rPr>
          <w:rFonts w:ascii="Times" w:hAnsi="Times"/>
          <w:noProof/>
          <w:color w:val="548DD4" w:themeColor="text2" w:themeTint="99"/>
          <w:sz w:val="20"/>
        </w:rPr>
        <w:drawing>
          <wp:anchor distT="0" distB="0" distL="114300" distR="114300" simplePos="0" relativeHeight="251659264" behindDoc="0" locked="0" layoutInCell="1" allowOverlap="1">
            <wp:simplePos x="0" y="0"/>
            <wp:positionH relativeFrom="column">
              <wp:posOffset>-228210</wp:posOffset>
            </wp:positionH>
            <wp:positionV relativeFrom="paragraph">
              <wp:posOffset>-641030</wp:posOffset>
            </wp:positionV>
            <wp:extent cx="1333343" cy="1647366"/>
            <wp:effectExtent l="228600" t="152400" r="209707" b="143334"/>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7" cstate="print">
                      <a:clrChange>
                        <a:clrFrom>
                          <a:srgbClr val="FFFFFF"/>
                        </a:clrFrom>
                        <a:clrTo>
                          <a:srgbClr val="FFFFFF">
                            <a:alpha val="0"/>
                          </a:srgbClr>
                        </a:clrTo>
                      </a:clrChange>
                      <a:grayscl/>
                      <a:alphaModFix amt="25000"/>
                    </a:blip>
                    <a:srcRect/>
                    <a:stretch>
                      <a:fillRect/>
                    </a:stretch>
                  </pic:blipFill>
                  <pic:spPr bwMode="auto">
                    <a:xfrm rot="975276">
                      <a:off x="0" y="0"/>
                      <a:ext cx="1334193" cy="1648417"/>
                    </a:xfrm>
                    <a:prstGeom prst="rect">
                      <a:avLst/>
                    </a:prstGeom>
                    <a:noFill/>
                    <a:ln w="9525">
                      <a:noFill/>
                      <a:miter lim="800000"/>
                      <a:headEnd/>
                      <a:tailEnd/>
                    </a:ln>
                  </pic:spPr>
                </pic:pic>
              </a:graphicData>
            </a:graphic>
          </wp:anchor>
        </w:drawing>
      </w:r>
      <w:r w:rsidR="00F30905">
        <w:rPr>
          <w:b/>
          <w:u w:val="single"/>
        </w:rPr>
        <w:t>Year 8 German Semester 1 CAT 2</w:t>
      </w:r>
    </w:p>
    <w:p w:rsidR="0019676F" w:rsidRPr="00A433C1" w:rsidRDefault="0019676F" w:rsidP="0019676F">
      <w:pPr>
        <w:tabs>
          <w:tab w:val="left" w:pos="2880"/>
        </w:tabs>
        <w:rPr>
          <w:u w:val="single"/>
        </w:rPr>
      </w:pPr>
    </w:p>
    <w:p w:rsidR="0019676F" w:rsidRPr="00AE1C3C" w:rsidRDefault="0019676F" w:rsidP="0019676F">
      <w:pPr>
        <w:tabs>
          <w:tab w:val="left" w:pos="2700"/>
          <w:tab w:val="left" w:pos="2880"/>
        </w:tabs>
        <w:rPr>
          <w:rFonts w:asciiTheme="majorHAnsi" w:hAnsiTheme="majorHAnsi"/>
          <w:b/>
        </w:rPr>
      </w:pPr>
      <w:r w:rsidRPr="00AE1C3C">
        <w:rPr>
          <w:rFonts w:asciiTheme="majorHAnsi" w:hAnsiTheme="majorHAnsi"/>
          <w:b/>
        </w:rPr>
        <w:t>TOPIC:</w:t>
      </w:r>
      <w:r>
        <w:rPr>
          <w:rFonts w:asciiTheme="majorHAnsi" w:hAnsiTheme="majorHAnsi"/>
          <w:b/>
        </w:rPr>
        <w:tab/>
      </w:r>
      <w:r w:rsidR="00F30905">
        <w:rPr>
          <w:rFonts w:asciiTheme="majorHAnsi" w:hAnsiTheme="majorHAnsi"/>
          <w:b/>
        </w:rPr>
        <w:t xml:space="preserve">Essen </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p>
    <w:p w:rsidR="0019676F" w:rsidRPr="00AE1C3C" w:rsidRDefault="0019676F" w:rsidP="0019676F">
      <w:pPr>
        <w:tabs>
          <w:tab w:val="left" w:pos="2880"/>
          <w:tab w:val="left" w:pos="3240"/>
        </w:tabs>
        <w:rPr>
          <w:rFonts w:asciiTheme="majorHAnsi" w:hAnsiTheme="majorHAnsi"/>
          <w:b/>
        </w:rPr>
      </w:pPr>
    </w:p>
    <w:p w:rsidR="0019676F" w:rsidRPr="00AE1C3C" w:rsidRDefault="00F30905" w:rsidP="0019676F">
      <w:pPr>
        <w:tabs>
          <w:tab w:val="left" w:pos="2880"/>
          <w:tab w:val="left" w:pos="3240"/>
        </w:tabs>
        <w:rPr>
          <w:rFonts w:asciiTheme="majorHAnsi" w:hAnsiTheme="majorHAnsi"/>
          <w:b/>
        </w:rPr>
      </w:pPr>
      <w:r>
        <w:rPr>
          <w:rFonts w:asciiTheme="majorHAnsi" w:hAnsiTheme="majorHAnsi"/>
          <w:b/>
        </w:rPr>
        <w:t>CAT TASK/NUMBER:</w:t>
      </w:r>
      <w:r>
        <w:rPr>
          <w:rFonts w:asciiTheme="majorHAnsi" w:hAnsiTheme="majorHAnsi"/>
          <w:b/>
        </w:rPr>
        <w:tab/>
        <w:t xml:space="preserve">CAT 2: Food </w:t>
      </w:r>
      <w:proofErr w:type="spellStart"/>
      <w:r>
        <w:rPr>
          <w:rFonts w:asciiTheme="majorHAnsi" w:hAnsiTheme="majorHAnsi"/>
          <w:b/>
        </w:rPr>
        <w:t>Specialities</w:t>
      </w:r>
      <w:proofErr w:type="spellEnd"/>
      <w:r>
        <w:rPr>
          <w:rFonts w:asciiTheme="majorHAnsi" w:hAnsiTheme="majorHAnsi"/>
          <w:b/>
        </w:rPr>
        <w:t xml:space="preserve"> from Germany</w:t>
      </w:r>
    </w:p>
    <w:p w:rsidR="0019676F" w:rsidRPr="00AE1C3C" w:rsidRDefault="0019676F" w:rsidP="0019676F">
      <w:pPr>
        <w:tabs>
          <w:tab w:val="left" w:pos="2880"/>
          <w:tab w:val="left" w:pos="3240"/>
        </w:tabs>
        <w:rPr>
          <w:rFonts w:asciiTheme="majorHAnsi" w:hAnsiTheme="majorHAnsi"/>
          <w:b/>
        </w:rPr>
      </w:pPr>
    </w:p>
    <w:p w:rsidR="0019676F" w:rsidRDefault="0019676F" w:rsidP="0019676F">
      <w:pPr>
        <w:tabs>
          <w:tab w:val="left" w:pos="2880"/>
          <w:tab w:val="left" w:pos="3240"/>
        </w:tabs>
        <w:rPr>
          <w:rFonts w:asciiTheme="majorHAnsi" w:hAnsiTheme="majorHAnsi"/>
          <w:b/>
        </w:rPr>
      </w:pPr>
      <w:r w:rsidRPr="00AE1C3C">
        <w:rPr>
          <w:rFonts w:asciiTheme="majorHAnsi" w:hAnsiTheme="majorHAnsi"/>
          <w:b/>
        </w:rPr>
        <w:t>LEARNING GOALS:</w:t>
      </w:r>
      <w:r>
        <w:rPr>
          <w:rFonts w:asciiTheme="majorHAnsi" w:hAnsiTheme="majorHAnsi"/>
          <w:b/>
        </w:rPr>
        <w:tab/>
      </w:r>
    </w:p>
    <w:p w:rsidR="0019676F" w:rsidRPr="00FF463A" w:rsidRDefault="00F30905" w:rsidP="00FF463A">
      <w:pPr>
        <w:pStyle w:val="ListParagraph"/>
        <w:numPr>
          <w:ilvl w:val="0"/>
          <w:numId w:val="9"/>
        </w:numPr>
        <w:tabs>
          <w:tab w:val="left" w:pos="2880"/>
          <w:tab w:val="left" w:pos="3240"/>
        </w:tabs>
        <w:rPr>
          <w:rFonts w:asciiTheme="majorHAnsi" w:hAnsiTheme="majorHAnsi"/>
        </w:rPr>
      </w:pPr>
      <w:r w:rsidRPr="00FF463A">
        <w:rPr>
          <w:rFonts w:asciiTheme="majorHAnsi" w:hAnsiTheme="majorHAnsi"/>
        </w:rPr>
        <w:t xml:space="preserve">Students will become familiar with a number of different German </w:t>
      </w:r>
      <w:proofErr w:type="spellStart"/>
      <w:r w:rsidRPr="00FF463A">
        <w:rPr>
          <w:rFonts w:asciiTheme="majorHAnsi" w:hAnsiTheme="majorHAnsi"/>
        </w:rPr>
        <w:t>specialities</w:t>
      </w:r>
      <w:proofErr w:type="spellEnd"/>
      <w:r w:rsidRPr="00FF463A">
        <w:rPr>
          <w:rFonts w:asciiTheme="majorHAnsi" w:hAnsiTheme="majorHAnsi"/>
        </w:rPr>
        <w:t xml:space="preserve">, learning the names of the dishes, the areas they come from, </w:t>
      </w:r>
      <w:r w:rsidR="00FF463A" w:rsidRPr="00FF463A">
        <w:rPr>
          <w:rFonts w:asciiTheme="majorHAnsi" w:hAnsiTheme="majorHAnsi"/>
        </w:rPr>
        <w:t xml:space="preserve">the ingredients in them and how some taste. </w:t>
      </w:r>
      <w:r w:rsidRPr="00FF463A">
        <w:rPr>
          <w:rFonts w:asciiTheme="majorHAnsi" w:hAnsiTheme="majorHAnsi"/>
        </w:rPr>
        <w:t xml:space="preserve"> </w:t>
      </w:r>
    </w:p>
    <w:p w:rsidR="0019676F" w:rsidRDefault="00400BF4" w:rsidP="00FF463A">
      <w:pPr>
        <w:pStyle w:val="ListParagraph"/>
        <w:numPr>
          <w:ilvl w:val="0"/>
          <w:numId w:val="9"/>
        </w:numPr>
        <w:tabs>
          <w:tab w:val="left" w:pos="2880"/>
          <w:tab w:val="left" w:pos="3240"/>
        </w:tabs>
        <w:rPr>
          <w:rFonts w:asciiTheme="majorHAnsi" w:hAnsiTheme="majorHAnsi"/>
        </w:rPr>
      </w:pPr>
      <w:r>
        <w:rPr>
          <w:rFonts w:asciiTheme="majorHAnsi" w:hAnsiTheme="majorHAnsi"/>
          <w:noProof/>
        </w:rPr>
        <w:drawing>
          <wp:anchor distT="0" distB="0" distL="114300" distR="114300" simplePos="0" relativeHeight="251661312" behindDoc="1" locked="0" layoutInCell="1" allowOverlap="1">
            <wp:simplePos x="0" y="0"/>
            <wp:positionH relativeFrom="column">
              <wp:posOffset>4795520</wp:posOffset>
            </wp:positionH>
            <wp:positionV relativeFrom="paragraph">
              <wp:posOffset>161290</wp:posOffset>
            </wp:positionV>
            <wp:extent cx="2064385" cy="1158875"/>
            <wp:effectExtent l="19050" t="0" r="0" b="0"/>
            <wp:wrapTight wrapText="bothSides">
              <wp:wrapPolygon edited="0">
                <wp:start x="-199" y="0"/>
                <wp:lineTo x="-199" y="21304"/>
                <wp:lineTo x="21527" y="21304"/>
                <wp:lineTo x="21527" y="0"/>
                <wp:lineTo x="-199"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064385" cy="1158875"/>
                    </a:xfrm>
                    <a:prstGeom prst="rect">
                      <a:avLst/>
                    </a:prstGeom>
                    <a:noFill/>
                    <a:ln w="9525">
                      <a:noFill/>
                      <a:miter lim="800000"/>
                      <a:headEnd/>
                      <a:tailEnd/>
                    </a:ln>
                  </pic:spPr>
                </pic:pic>
              </a:graphicData>
            </a:graphic>
          </wp:anchor>
        </w:drawing>
      </w:r>
      <w:r w:rsidR="00F30905" w:rsidRPr="00FF463A">
        <w:rPr>
          <w:rFonts w:asciiTheme="majorHAnsi" w:hAnsiTheme="majorHAnsi"/>
        </w:rPr>
        <w:t xml:space="preserve">Students will cook a German </w:t>
      </w:r>
      <w:proofErr w:type="spellStart"/>
      <w:r w:rsidR="00F30905" w:rsidRPr="00FF463A">
        <w:rPr>
          <w:rFonts w:asciiTheme="majorHAnsi" w:hAnsiTheme="majorHAnsi"/>
        </w:rPr>
        <w:t>speciality</w:t>
      </w:r>
      <w:proofErr w:type="spellEnd"/>
    </w:p>
    <w:p w:rsidR="00400BF4" w:rsidRPr="00FF463A" w:rsidRDefault="00400BF4" w:rsidP="00FF463A">
      <w:pPr>
        <w:pStyle w:val="ListParagraph"/>
        <w:numPr>
          <w:ilvl w:val="0"/>
          <w:numId w:val="9"/>
        </w:numPr>
        <w:tabs>
          <w:tab w:val="left" w:pos="2880"/>
          <w:tab w:val="left" w:pos="3240"/>
        </w:tabs>
        <w:rPr>
          <w:rFonts w:asciiTheme="majorHAnsi" w:hAnsiTheme="majorHAnsi"/>
        </w:rPr>
      </w:pPr>
      <w:r>
        <w:rPr>
          <w:rFonts w:asciiTheme="majorHAnsi" w:hAnsiTheme="majorHAnsi"/>
        </w:rPr>
        <w:t xml:space="preserve">Students will </w:t>
      </w:r>
      <w:proofErr w:type="spellStart"/>
      <w:r>
        <w:rPr>
          <w:rFonts w:asciiTheme="majorHAnsi" w:hAnsiTheme="majorHAnsi"/>
        </w:rPr>
        <w:t>recognise</w:t>
      </w:r>
      <w:proofErr w:type="spellEnd"/>
      <w:r>
        <w:rPr>
          <w:rFonts w:asciiTheme="majorHAnsi" w:hAnsiTheme="majorHAnsi"/>
        </w:rPr>
        <w:t xml:space="preserve"> the German words for some ingredients.</w:t>
      </w:r>
    </w:p>
    <w:p w:rsidR="00F30905" w:rsidRDefault="00F30905" w:rsidP="0019676F">
      <w:pPr>
        <w:tabs>
          <w:tab w:val="left" w:pos="2880"/>
          <w:tab w:val="left" w:pos="3240"/>
        </w:tabs>
        <w:rPr>
          <w:rFonts w:asciiTheme="majorHAnsi" w:hAnsiTheme="majorHAnsi"/>
          <w:b/>
        </w:rPr>
      </w:pPr>
    </w:p>
    <w:p w:rsidR="00400BF4" w:rsidRPr="00F77799" w:rsidRDefault="00400BF4" w:rsidP="00400BF4">
      <w:pPr>
        <w:framePr w:hSpace="180" w:wrap="around" w:vAnchor="text" w:hAnchor="page" w:x="793" w:y="26"/>
        <w:rPr>
          <w:rFonts w:ascii="Tahoma" w:hAnsi="Tahoma" w:cs="Tahoma"/>
        </w:rPr>
      </w:pPr>
      <w:r w:rsidRPr="00AE1C3C">
        <w:rPr>
          <w:rFonts w:asciiTheme="majorHAnsi" w:hAnsiTheme="majorHAnsi"/>
          <w:b/>
        </w:rPr>
        <w:t>DESCRIPTION:</w:t>
      </w:r>
      <w:r>
        <w:rPr>
          <w:rFonts w:asciiTheme="majorHAnsi" w:hAnsiTheme="majorHAnsi"/>
          <w:b/>
        </w:rPr>
        <w:tab/>
      </w:r>
      <w:r w:rsidRPr="00F77799">
        <w:rPr>
          <w:rFonts w:ascii="Tahoma" w:hAnsi="Tahoma" w:cs="Tahoma"/>
        </w:rPr>
        <w:t xml:space="preserve">Students must complete </w:t>
      </w:r>
      <w:r>
        <w:rPr>
          <w:rFonts w:ascii="Tahoma" w:hAnsi="Tahoma" w:cs="Tahoma"/>
        </w:rPr>
        <w:t xml:space="preserve">all 3 of the </w:t>
      </w:r>
      <w:r w:rsidRPr="00F77799">
        <w:rPr>
          <w:rFonts w:ascii="Tahoma" w:hAnsi="Tahoma" w:cs="Tahoma"/>
        </w:rPr>
        <w:t xml:space="preserve">following parts: </w:t>
      </w:r>
    </w:p>
    <w:p w:rsidR="00400BF4" w:rsidRPr="00400BF4" w:rsidRDefault="00400BF4" w:rsidP="00400BF4">
      <w:pPr>
        <w:framePr w:hSpace="180" w:wrap="around" w:vAnchor="text" w:hAnchor="page" w:x="793" w:y="26"/>
        <w:rPr>
          <w:b/>
        </w:rPr>
      </w:pPr>
    </w:p>
    <w:p w:rsidR="00400BF4" w:rsidRPr="00F30905" w:rsidRDefault="00400BF4" w:rsidP="00400BF4">
      <w:pPr>
        <w:framePr w:hSpace="180" w:wrap="around" w:vAnchor="text" w:hAnchor="page" w:x="793" w:y="26"/>
        <w:rPr>
          <w:rFonts w:ascii="Calibri" w:hAnsi="Calibri" w:cs="Tahoma"/>
          <w:b/>
          <w:u w:val="single"/>
        </w:rPr>
      </w:pPr>
      <w:r w:rsidRPr="00F30905">
        <w:rPr>
          <w:rFonts w:ascii="Calibri" w:hAnsi="Calibri" w:cs="Tahoma"/>
          <w:b/>
          <w:u w:val="single"/>
        </w:rPr>
        <w:t>Part 1: R</w:t>
      </w:r>
      <w:r>
        <w:rPr>
          <w:rFonts w:ascii="Calibri" w:hAnsi="Calibri" w:cs="Tahoma"/>
          <w:b/>
          <w:u w:val="single"/>
        </w:rPr>
        <w:t>esearch r</w:t>
      </w:r>
      <w:r w:rsidRPr="00F30905">
        <w:rPr>
          <w:rFonts w:ascii="Calibri" w:hAnsi="Calibri" w:cs="Tahoma"/>
          <w:b/>
          <w:u w:val="single"/>
        </w:rPr>
        <w:t xml:space="preserve">egional </w:t>
      </w:r>
      <w:proofErr w:type="spellStart"/>
      <w:r w:rsidRPr="00F30905">
        <w:rPr>
          <w:rFonts w:ascii="Calibri" w:hAnsi="Calibri" w:cs="Tahoma"/>
          <w:b/>
          <w:u w:val="single"/>
        </w:rPr>
        <w:t>specialities</w:t>
      </w:r>
      <w:proofErr w:type="spellEnd"/>
    </w:p>
    <w:p w:rsidR="00400BF4" w:rsidRPr="00F77799" w:rsidRDefault="00400BF4" w:rsidP="00400BF4">
      <w:pPr>
        <w:framePr w:hSpace="180" w:wrap="around" w:vAnchor="text" w:hAnchor="page" w:x="793" w:y="26"/>
        <w:rPr>
          <w:rFonts w:ascii="Calibri" w:hAnsi="Calibri" w:cs="Tahoma"/>
        </w:rPr>
      </w:pPr>
    </w:p>
    <w:p w:rsidR="00400BF4" w:rsidRDefault="00400BF4" w:rsidP="00400BF4">
      <w:pPr>
        <w:framePr w:hSpace="180" w:wrap="around" w:vAnchor="text" w:hAnchor="page" w:x="793" w:y="26"/>
        <w:rPr>
          <w:b/>
          <w:lang w:val="en-AU"/>
        </w:rPr>
      </w:pPr>
      <w:r w:rsidRPr="00F77799">
        <w:rPr>
          <w:b/>
          <w:lang w:val="en-AU"/>
        </w:rPr>
        <w:t>Locate a map of Germany and ch</w:t>
      </w:r>
      <w:r>
        <w:rPr>
          <w:b/>
          <w:lang w:val="en-AU"/>
        </w:rPr>
        <w:t>oose a region to investigate it</w:t>
      </w:r>
      <w:r w:rsidRPr="00F77799">
        <w:rPr>
          <w:b/>
          <w:lang w:val="en-AU"/>
        </w:rPr>
        <w:t>s regional specialities</w:t>
      </w:r>
      <w:r>
        <w:rPr>
          <w:b/>
          <w:lang w:val="en-AU"/>
        </w:rPr>
        <w:t xml:space="preserve"> </w:t>
      </w:r>
    </w:p>
    <w:p w:rsidR="00400BF4" w:rsidRPr="00F30905" w:rsidRDefault="00400BF4" w:rsidP="00400BF4">
      <w:pPr>
        <w:framePr w:hSpace="180" w:wrap="around" w:vAnchor="text" w:hAnchor="page" w:x="793" w:y="26"/>
        <w:rPr>
          <w:lang w:val="en-AU"/>
        </w:rPr>
      </w:pPr>
      <w:r w:rsidRPr="00F30905">
        <w:rPr>
          <w:lang w:val="en-AU"/>
        </w:rPr>
        <w:t>(</w:t>
      </w:r>
      <w:proofErr w:type="gramStart"/>
      <w:r w:rsidRPr="00F30905">
        <w:rPr>
          <w:lang w:val="en-AU"/>
        </w:rPr>
        <w:t>choose</w:t>
      </w:r>
      <w:proofErr w:type="gramEnd"/>
      <w:r w:rsidRPr="00F30905">
        <w:rPr>
          <w:lang w:val="en-AU"/>
        </w:rPr>
        <w:t xml:space="preserve"> a region from </w:t>
      </w:r>
      <w:hyperlink r:id="rId9" w:history="1">
        <w:r w:rsidRPr="00F30905">
          <w:rPr>
            <w:rStyle w:val="Hyperlink"/>
            <w:rFonts w:ascii="Calibri" w:hAnsi="Calibri" w:cs="Tahoma"/>
          </w:rPr>
          <w:t>http://www.germanfoods.org/consumer/facts/foodregions.cfm</w:t>
        </w:r>
      </w:hyperlink>
      <w:r w:rsidRPr="00F30905">
        <w:t>)</w:t>
      </w:r>
    </w:p>
    <w:p w:rsidR="00400BF4" w:rsidRPr="00F77799" w:rsidRDefault="00400BF4" w:rsidP="00400BF4">
      <w:pPr>
        <w:framePr w:hSpace="180" w:wrap="around" w:vAnchor="text" w:hAnchor="page" w:x="793" w:y="26"/>
        <w:numPr>
          <w:ilvl w:val="2"/>
          <w:numId w:val="1"/>
        </w:numPr>
        <w:rPr>
          <w:rFonts w:cs="Tahoma"/>
        </w:rPr>
      </w:pPr>
      <w:r w:rsidRPr="00F77799">
        <w:rPr>
          <w:rFonts w:cs="Tahoma"/>
        </w:rPr>
        <w:t xml:space="preserve">Find </w:t>
      </w:r>
      <w:r>
        <w:rPr>
          <w:rFonts w:cs="Tahoma"/>
        </w:rPr>
        <w:t>3</w:t>
      </w:r>
      <w:r w:rsidRPr="00F77799">
        <w:rPr>
          <w:rFonts w:cs="Tahoma"/>
        </w:rPr>
        <w:t xml:space="preserve"> Food/Drink Specialties that are completely different [e.g. sweet, </w:t>
      </w:r>
      <w:proofErr w:type="spellStart"/>
      <w:r w:rsidRPr="00F77799">
        <w:rPr>
          <w:rFonts w:cs="Tahoma"/>
        </w:rPr>
        <w:t>savoury</w:t>
      </w:r>
      <w:proofErr w:type="spellEnd"/>
      <w:r w:rsidRPr="00F77799">
        <w:rPr>
          <w:rFonts w:cs="Tahoma"/>
        </w:rPr>
        <w:t>,</w:t>
      </w:r>
      <w:r>
        <w:rPr>
          <w:rFonts w:cs="Tahoma"/>
        </w:rPr>
        <w:t xml:space="preserve"> </w:t>
      </w:r>
      <w:r w:rsidRPr="00F77799">
        <w:rPr>
          <w:rFonts w:cs="Tahoma"/>
        </w:rPr>
        <w:t xml:space="preserve">vegetarian, drink] and find photos for your project. </w:t>
      </w:r>
    </w:p>
    <w:p w:rsidR="00400BF4" w:rsidRPr="00F77799" w:rsidRDefault="00400BF4" w:rsidP="00400BF4">
      <w:pPr>
        <w:framePr w:hSpace="180" w:wrap="around" w:vAnchor="text" w:hAnchor="page" w:x="793" w:y="26"/>
        <w:numPr>
          <w:ilvl w:val="2"/>
          <w:numId w:val="1"/>
        </w:numPr>
        <w:rPr>
          <w:rFonts w:cs="Tahoma"/>
        </w:rPr>
      </w:pPr>
      <w:r w:rsidRPr="00F77799">
        <w:rPr>
          <w:rFonts w:cs="Tahoma"/>
        </w:rPr>
        <w:t xml:space="preserve">Find a recipe website and give some background information about the specialties. Is there a story/history connected to it? Is it served at a particular time of the year? </w:t>
      </w:r>
    </w:p>
    <w:p w:rsidR="00400BF4" w:rsidRPr="00F77799" w:rsidRDefault="00400BF4" w:rsidP="00400BF4">
      <w:pPr>
        <w:framePr w:hSpace="180" w:wrap="around" w:vAnchor="text" w:hAnchor="page" w:x="793" w:y="26"/>
        <w:numPr>
          <w:ilvl w:val="2"/>
          <w:numId w:val="1"/>
        </w:numPr>
        <w:rPr>
          <w:rFonts w:cs="Tahoma"/>
        </w:rPr>
      </w:pPr>
      <w:r w:rsidRPr="00F77799">
        <w:rPr>
          <w:rFonts w:cs="Tahoma"/>
        </w:rPr>
        <w:t xml:space="preserve">Why do you think you or your </w:t>
      </w:r>
      <w:r>
        <w:rPr>
          <w:rFonts w:cs="Tahoma"/>
        </w:rPr>
        <w:t xml:space="preserve">own </w:t>
      </w:r>
      <w:r w:rsidRPr="00F77799">
        <w:rPr>
          <w:rFonts w:cs="Tahoma"/>
        </w:rPr>
        <w:t xml:space="preserve">family would/would not enjoy these specialties? Would you try them if you visited your region? Why / why not? </w:t>
      </w:r>
    </w:p>
    <w:p w:rsidR="00400BF4" w:rsidRPr="00F77799" w:rsidRDefault="00400BF4" w:rsidP="00400BF4">
      <w:pPr>
        <w:framePr w:hSpace="180" w:wrap="around" w:vAnchor="text" w:hAnchor="page" w:x="793" w:y="26"/>
      </w:pPr>
    </w:p>
    <w:p w:rsidR="00400BF4" w:rsidRPr="00F30905" w:rsidRDefault="00400BF4" w:rsidP="00400BF4">
      <w:pPr>
        <w:framePr w:hSpace="180" w:wrap="around" w:vAnchor="text" w:hAnchor="page" w:x="793" w:y="26"/>
        <w:rPr>
          <w:b/>
          <w:u w:val="single"/>
          <w:lang w:val="en-AU"/>
        </w:rPr>
      </w:pPr>
      <w:r w:rsidRPr="00F30905">
        <w:rPr>
          <w:b/>
          <w:u w:val="single"/>
          <w:lang w:val="en-AU"/>
        </w:rPr>
        <w:t>P</w:t>
      </w:r>
      <w:r>
        <w:rPr>
          <w:b/>
          <w:u w:val="single"/>
          <w:lang w:val="en-AU"/>
        </w:rPr>
        <w:t>art</w:t>
      </w:r>
      <w:r w:rsidRPr="00F30905">
        <w:rPr>
          <w:b/>
          <w:u w:val="single"/>
          <w:lang w:val="en-AU"/>
        </w:rPr>
        <w:t xml:space="preserve"> 2: Planning and Cooking</w:t>
      </w:r>
    </w:p>
    <w:p w:rsidR="00400BF4" w:rsidRPr="00F77799" w:rsidRDefault="00400BF4" w:rsidP="00400BF4">
      <w:pPr>
        <w:framePr w:hSpace="180" w:wrap="around" w:vAnchor="text" w:hAnchor="page" w:x="793" w:y="26"/>
        <w:rPr>
          <w:lang w:val="en-AU"/>
        </w:rPr>
      </w:pPr>
      <w:r w:rsidRPr="00F77799">
        <w:rPr>
          <w:b/>
          <w:lang w:val="en-AU"/>
        </w:rPr>
        <w:t xml:space="preserve">Choose 1 of the </w:t>
      </w:r>
      <w:r>
        <w:rPr>
          <w:b/>
          <w:lang w:val="en-AU"/>
        </w:rPr>
        <w:t xml:space="preserve">above </w:t>
      </w:r>
      <w:r w:rsidRPr="00F77799">
        <w:rPr>
          <w:b/>
          <w:lang w:val="en-AU"/>
        </w:rPr>
        <w:t xml:space="preserve">specialties and cook/prepare </w:t>
      </w:r>
      <w:r>
        <w:rPr>
          <w:b/>
          <w:lang w:val="en-AU"/>
        </w:rPr>
        <w:t xml:space="preserve">it </w:t>
      </w:r>
      <w:r w:rsidRPr="00F77799">
        <w:rPr>
          <w:b/>
          <w:lang w:val="en-AU"/>
        </w:rPr>
        <w:t xml:space="preserve">at home </w:t>
      </w:r>
      <w:r w:rsidR="009E03C8">
        <w:rPr>
          <w:b/>
          <w:lang w:val="en-AU"/>
        </w:rPr>
        <w:t>for at least 3 other people</w:t>
      </w:r>
      <w:r w:rsidRPr="00F77799">
        <w:rPr>
          <w:b/>
          <w:lang w:val="en-AU"/>
        </w:rPr>
        <w:t xml:space="preserve"> to review. This involves you creating and EATING!  </w:t>
      </w:r>
      <w:r w:rsidRPr="00F77799">
        <w:rPr>
          <w:lang w:val="en-AU"/>
        </w:rPr>
        <w:t xml:space="preserve">Think about which dishes are </w:t>
      </w:r>
      <w:r w:rsidR="009E03C8">
        <w:rPr>
          <w:lang w:val="en-AU"/>
        </w:rPr>
        <w:t>best suited to your cooking ability and your reviewers.</w:t>
      </w:r>
    </w:p>
    <w:p w:rsidR="00400BF4" w:rsidRPr="00F77799" w:rsidRDefault="00400BF4" w:rsidP="00400BF4">
      <w:pPr>
        <w:ind w:left="720"/>
        <w:rPr>
          <w:rFonts w:cs="Tahoma"/>
        </w:rPr>
      </w:pPr>
      <w:r w:rsidRPr="00F77799">
        <w:rPr>
          <w:rFonts w:cs="Tahoma"/>
        </w:rPr>
        <w:t xml:space="preserve">For one </w:t>
      </w:r>
      <w:proofErr w:type="spellStart"/>
      <w:r w:rsidRPr="00F77799">
        <w:rPr>
          <w:rFonts w:cs="Tahoma"/>
        </w:rPr>
        <w:t>speciality</w:t>
      </w:r>
      <w:proofErr w:type="spellEnd"/>
      <w:r w:rsidRPr="00F77799">
        <w:rPr>
          <w:rFonts w:cs="Tahoma"/>
        </w:rPr>
        <w:t xml:space="preserve">, research and write out the ingredients in GERMAN and ENGLISH. </w:t>
      </w:r>
    </w:p>
    <w:p w:rsidR="00400BF4" w:rsidRPr="00F30905" w:rsidRDefault="00400BF4" w:rsidP="00400BF4">
      <w:pPr>
        <w:pStyle w:val="ListParagraph"/>
        <w:numPr>
          <w:ilvl w:val="0"/>
          <w:numId w:val="6"/>
        </w:numPr>
        <w:rPr>
          <w:rFonts w:cs="Tahoma"/>
        </w:rPr>
      </w:pPr>
      <w:r w:rsidRPr="00F30905">
        <w:rPr>
          <w:rFonts w:cs="Tahoma"/>
        </w:rPr>
        <w:t xml:space="preserve">Are there any special techniques or skills involved in making your specialty? (in English) </w:t>
      </w:r>
    </w:p>
    <w:p w:rsidR="00400BF4" w:rsidRDefault="00400BF4" w:rsidP="00400BF4">
      <w:pPr>
        <w:ind w:left="720"/>
        <w:rPr>
          <w:rFonts w:cs="Tahoma"/>
        </w:rPr>
      </w:pPr>
      <w:r>
        <w:rPr>
          <w:rFonts w:cs="Tahoma"/>
        </w:rPr>
        <w:t xml:space="preserve">ii)   </w:t>
      </w:r>
      <w:r w:rsidRPr="00F30905">
        <w:rPr>
          <w:rFonts w:cs="Tahoma"/>
        </w:rPr>
        <w:t>Are all the ingredients available at Coles/Woolworths/</w:t>
      </w:r>
      <w:proofErr w:type="spellStart"/>
      <w:r w:rsidRPr="00F30905">
        <w:rPr>
          <w:rFonts w:cs="Tahoma"/>
        </w:rPr>
        <w:t>Aldi</w:t>
      </w:r>
      <w:proofErr w:type="spellEnd"/>
      <w:r w:rsidRPr="00F30905">
        <w:rPr>
          <w:rFonts w:cs="Tahoma"/>
        </w:rPr>
        <w:t xml:space="preserve"> or </w:t>
      </w:r>
      <w:r w:rsidR="009E03C8">
        <w:rPr>
          <w:rFonts w:cs="Tahoma"/>
        </w:rPr>
        <w:t>must</w:t>
      </w:r>
      <w:r w:rsidRPr="00F30905">
        <w:rPr>
          <w:rFonts w:cs="Tahoma"/>
        </w:rPr>
        <w:t xml:space="preserve"> you go to specialty</w:t>
      </w:r>
      <w:r w:rsidR="009E03C8">
        <w:rPr>
          <w:rFonts w:cs="Tahoma"/>
        </w:rPr>
        <w:t xml:space="preserve"> </w:t>
      </w:r>
      <w:r w:rsidRPr="00F30905">
        <w:rPr>
          <w:rFonts w:cs="Tahoma"/>
        </w:rPr>
        <w:t xml:space="preserve">shops? </w:t>
      </w:r>
    </w:p>
    <w:p w:rsidR="00400BF4" w:rsidRDefault="00400BF4" w:rsidP="00400BF4">
      <w:pPr>
        <w:ind w:left="720"/>
        <w:rPr>
          <w:rFonts w:cs="Tahoma"/>
        </w:rPr>
      </w:pPr>
      <w:r>
        <w:rPr>
          <w:rFonts w:cs="Tahoma"/>
        </w:rPr>
        <w:t xml:space="preserve">iii) Create a place card to sit with your food on </w:t>
      </w:r>
      <w:r w:rsidR="009E03C8">
        <w:rPr>
          <w:rFonts w:cs="Tahoma"/>
        </w:rPr>
        <w:t>a</w:t>
      </w:r>
      <w:r>
        <w:rPr>
          <w:rFonts w:cs="Tahoma"/>
        </w:rPr>
        <w:t xml:space="preserve"> table at </w:t>
      </w:r>
      <w:r w:rsidR="009E03C8">
        <w:rPr>
          <w:rFonts w:cs="Tahoma"/>
        </w:rPr>
        <w:t>a</w:t>
      </w:r>
      <w:r>
        <w:rPr>
          <w:rFonts w:cs="Tahoma"/>
        </w:rPr>
        <w:t xml:space="preserve"> tasting session. This card must include </w:t>
      </w:r>
      <w:r w:rsidRPr="00F77799">
        <w:rPr>
          <w:rFonts w:ascii="Calibri" w:hAnsi="Calibri"/>
        </w:rPr>
        <w:t>what the food is, where it comes from and what it contains IN GERMAN.</w:t>
      </w:r>
    </w:p>
    <w:p w:rsidR="00400BF4" w:rsidRPr="009E03C8" w:rsidRDefault="00400BF4" w:rsidP="009E03C8">
      <w:pPr>
        <w:pStyle w:val="ListParagraph"/>
        <w:numPr>
          <w:ilvl w:val="2"/>
          <w:numId w:val="1"/>
        </w:numPr>
        <w:rPr>
          <w:rFonts w:cs="Tahoma"/>
        </w:rPr>
      </w:pPr>
      <w:r w:rsidRPr="009E03C8">
        <w:rPr>
          <w:rFonts w:cs="Tahoma"/>
        </w:rPr>
        <w:t xml:space="preserve">Cook / Prepare your chosen </w:t>
      </w:r>
      <w:proofErr w:type="spellStart"/>
      <w:r w:rsidRPr="009E03C8">
        <w:rPr>
          <w:rFonts w:cs="Tahoma"/>
        </w:rPr>
        <w:t>speciality</w:t>
      </w:r>
      <w:proofErr w:type="spellEnd"/>
      <w:r w:rsidRPr="009E03C8">
        <w:rPr>
          <w:rFonts w:cs="Tahoma"/>
        </w:rPr>
        <w:t xml:space="preserve"> at home and </w:t>
      </w:r>
      <w:r w:rsidR="009E03C8" w:rsidRPr="009E03C8">
        <w:rPr>
          <w:rFonts w:cs="Tahoma"/>
        </w:rPr>
        <w:t xml:space="preserve">get at least 3 people to taste it. </w:t>
      </w:r>
    </w:p>
    <w:p w:rsidR="009E03C8" w:rsidRPr="009E03C8" w:rsidRDefault="009E03C8" w:rsidP="009E03C8">
      <w:pPr>
        <w:rPr>
          <w:rFonts w:cs="Tahoma"/>
        </w:rPr>
      </w:pPr>
      <w:r>
        <w:rPr>
          <w:rFonts w:cs="Tahoma"/>
        </w:rPr>
        <w:t>**Since this is being done at home it would be great if you could take some photos of the process of cooking and tasting and submit them with your work**</w:t>
      </w:r>
    </w:p>
    <w:p w:rsidR="009E03C8" w:rsidRDefault="009E03C8" w:rsidP="009E03C8">
      <w:pPr>
        <w:framePr w:hSpace="180" w:wrap="around" w:vAnchor="text" w:hAnchor="page" w:x="631" w:y="116"/>
        <w:rPr>
          <w:b/>
          <w:u w:val="single"/>
          <w:lang w:val="en-AU"/>
        </w:rPr>
      </w:pPr>
      <w:r w:rsidRPr="00F30905">
        <w:rPr>
          <w:b/>
          <w:u w:val="single"/>
          <w:lang w:val="en-AU"/>
        </w:rPr>
        <w:t xml:space="preserve">Part 3: </w:t>
      </w:r>
      <w:r>
        <w:rPr>
          <w:b/>
          <w:u w:val="single"/>
          <w:lang w:val="en-AU"/>
        </w:rPr>
        <w:t>Food Review</w:t>
      </w:r>
    </w:p>
    <w:p w:rsidR="009E03C8" w:rsidRPr="009E03C8" w:rsidRDefault="009E03C8" w:rsidP="009E03C8">
      <w:pPr>
        <w:framePr w:hSpace="180" w:wrap="around" w:vAnchor="text" w:hAnchor="page" w:x="631" w:y="116"/>
        <w:rPr>
          <w:lang w:val="en-AU"/>
        </w:rPr>
      </w:pPr>
      <w:r w:rsidRPr="009E03C8">
        <w:rPr>
          <w:lang w:val="en-AU"/>
        </w:rPr>
        <w:t xml:space="preserve">Ask the 3 people who tasted your food to give you feedback. Take photos of them tasting the food. </w:t>
      </w:r>
    </w:p>
    <w:p w:rsidR="009E03C8" w:rsidRPr="009E03C8" w:rsidRDefault="009E03C8" w:rsidP="009E03C8">
      <w:pPr>
        <w:framePr w:hSpace="180" w:wrap="around" w:vAnchor="text" w:hAnchor="page" w:x="631" w:y="116"/>
        <w:rPr>
          <w:lang w:val="en-AU"/>
        </w:rPr>
      </w:pPr>
      <w:r w:rsidRPr="009E03C8">
        <w:rPr>
          <w:lang w:val="en-AU"/>
        </w:rPr>
        <w:t xml:space="preserve">Annotate the photos with captions in German saying what the reviewers thought of your food. You also need to give your own opinion in German of the food you prepared. </w:t>
      </w:r>
    </w:p>
    <w:p w:rsidR="009E03C8" w:rsidRPr="00F77799" w:rsidRDefault="009E03C8" w:rsidP="009E03C8">
      <w:pPr>
        <w:framePr w:hSpace="180" w:wrap="around" w:vAnchor="text" w:hAnchor="page" w:x="631" w:y="116"/>
        <w:rPr>
          <w:lang w:val="en-AU"/>
        </w:rPr>
      </w:pPr>
    </w:p>
    <w:p w:rsidR="009E03C8" w:rsidRPr="00F30905" w:rsidRDefault="009E03C8" w:rsidP="009E03C8">
      <w:pPr>
        <w:framePr w:hSpace="180" w:wrap="around" w:vAnchor="text" w:hAnchor="page" w:x="631" w:y="116"/>
        <w:rPr>
          <w:b/>
          <w:u w:val="single"/>
          <w:lang w:val="en-AU"/>
        </w:rPr>
      </w:pPr>
      <w:r w:rsidRPr="00F30905">
        <w:rPr>
          <w:b/>
          <w:u w:val="single"/>
          <w:lang w:val="en-AU"/>
        </w:rPr>
        <w:t>Part 4: Bibliography</w:t>
      </w:r>
    </w:p>
    <w:p w:rsidR="009E03C8" w:rsidRPr="00F77799" w:rsidRDefault="009E03C8" w:rsidP="009E03C8">
      <w:pPr>
        <w:framePr w:hSpace="180" w:wrap="around" w:vAnchor="text" w:hAnchor="page" w:x="631" w:y="116"/>
        <w:rPr>
          <w:lang w:val="en-AU"/>
        </w:rPr>
      </w:pPr>
      <w:r w:rsidRPr="00F77799">
        <w:rPr>
          <w:lang w:val="en-AU"/>
        </w:rPr>
        <w:t xml:space="preserve">Students must use at least 4 sources to </w:t>
      </w:r>
    </w:p>
    <w:p w:rsidR="009E03C8" w:rsidRPr="00F77799" w:rsidRDefault="009E03C8" w:rsidP="009E03C8">
      <w:pPr>
        <w:framePr w:hSpace="180" w:wrap="around" w:vAnchor="text" w:hAnchor="page" w:x="631" w:y="116"/>
        <w:rPr>
          <w:lang w:val="en-AU"/>
        </w:rPr>
      </w:pPr>
      <w:proofErr w:type="gramStart"/>
      <w:r w:rsidRPr="00F77799">
        <w:rPr>
          <w:lang w:val="en-AU"/>
        </w:rPr>
        <w:t>locate</w:t>
      </w:r>
      <w:proofErr w:type="gramEnd"/>
      <w:r w:rsidRPr="00F77799">
        <w:rPr>
          <w:lang w:val="en-AU"/>
        </w:rPr>
        <w:t xml:space="preserve"> information. The bibliography should be written in a correct format. </w:t>
      </w:r>
    </w:p>
    <w:p w:rsidR="009E03C8" w:rsidRPr="00F77799" w:rsidRDefault="009E03C8" w:rsidP="009E03C8">
      <w:pPr>
        <w:framePr w:hSpace="180" w:wrap="around" w:vAnchor="text" w:hAnchor="page" w:x="631" w:y="116"/>
        <w:rPr>
          <w:lang w:val="en-AU"/>
        </w:rPr>
      </w:pPr>
    </w:p>
    <w:p w:rsidR="0019676F" w:rsidRPr="00AE1C3C" w:rsidRDefault="0019676F" w:rsidP="0019676F">
      <w:pPr>
        <w:tabs>
          <w:tab w:val="left" w:pos="2880"/>
          <w:tab w:val="left" w:pos="3240"/>
        </w:tabs>
        <w:rPr>
          <w:rFonts w:asciiTheme="majorHAnsi" w:hAnsiTheme="majorHAnsi"/>
          <w:b/>
        </w:rPr>
      </w:pPr>
    </w:p>
    <w:p w:rsidR="0019676F" w:rsidRDefault="0019676F" w:rsidP="0019676F">
      <w:pPr>
        <w:ind w:left="2880"/>
        <w:rPr>
          <w:rFonts w:asciiTheme="majorHAnsi" w:hAnsiTheme="majorHAnsi"/>
          <w:sz w:val="22"/>
          <w:szCs w:val="22"/>
          <w:lang w:val="en-AU"/>
        </w:rPr>
      </w:pPr>
      <w:r>
        <w:rPr>
          <w:rFonts w:asciiTheme="majorHAnsi" w:hAnsiTheme="majorHAnsi"/>
          <w:sz w:val="22"/>
          <w:szCs w:val="22"/>
          <w:lang w:val="en-AU"/>
        </w:rPr>
        <w:t>.</w:t>
      </w:r>
    </w:p>
    <w:p w:rsidR="009E03C8" w:rsidRDefault="009E03C8">
      <w:pPr>
        <w:spacing w:after="200" w:line="276" w:lineRule="auto"/>
        <w:rPr>
          <w:rFonts w:asciiTheme="majorHAnsi" w:hAnsiTheme="majorHAnsi"/>
          <w:b/>
        </w:rPr>
      </w:pPr>
      <w:r>
        <w:rPr>
          <w:rFonts w:asciiTheme="majorHAnsi" w:hAnsiTheme="majorHAnsi"/>
          <w:b/>
        </w:rPr>
        <w:br w:type="page"/>
      </w:r>
    </w:p>
    <w:p w:rsidR="0019676F" w:rsidRDefault="0019676F" w:rsidP="0019676F">
      <w:pPr>
        <w:tabs>
          <w:tab w:val="num" w:pos="1843"/>
        </w:tabs>
        <w:ind w:left="2880" w:right="180" w:hanging="2880"/>
        <w:rPr>
          <w:rFonts w:asciiTheme="majorHAnsi" w:hAnsiTheme="majorHAnsi"/>
          <w:b/>
        </w:rPr>
      </w:pPr>
      <w:r w:rsidRPr="00AE1C3C">
        <w:rPr>
          <w:rFonts w:asciiTheme="majorHAnsi" w:hAnsiTheme="majorHAnsi"/>
          <w:b/>
        </w:rPr>
        <w:lastRenderedPageBreak/>
        <w:t>CONDITIONS:</w:t>
      </w:r>
      <w:r>
        <w:rPr>
          <w:rFonts w:asciiTheme="majorHAnsi" w:hAnsiTheme="majorHAnsi"/>
          <w:b/>
        </w:rPr>
        <w:tab/>
      </w:r>
      <w:r>
        <w:rPr>
          <w:rFonts w:asciiTheme="majorHAnsi" w:hAnsiTheme="majorHAnsi"/>
          <w:b/>
        </w:rPr>
        <w:tab/>
      </w:r>
    </w:p>
    <w:p w:rsidR="00FF463A" w:rsidRPr="00F77799" w:rsidRDefault="00400BF4" w:rsidP="00FF463A">
      <w:pPr>
        <w:pStyle w:val="ListParagraph"/>
        <w:numPr>
          <w:ilvl w:val="0"/>
          <w:numId w:val="10"/>
        </w:numPr>
        <w:tabs>
          <w:tab w:val="left" w:pos="2835"/>
        </w:tabs>
        <w:spacing w:before="120" w:after="120"/>
        <w:ind w:left="378" w:hanging="284"/>
      </w:pPr>
      <w:r>
        <w:t>Students</w:t>
      </w:r>
      <w:r w:rsidR="00FF463A" w:rsidRPr="00F77799">
        <w:t xml:space="preserve"> will be given approximately 2 weeks to prepare for this CAT.</w:t>
      </w:r>
    </w:p>
    <w:p w:rsidR="00FF463A" w:rsidRPr="00F77799" w:rsidRDefault="00FF463A" w:rsidP="00FF463A">
      <w:pPr>
        <w:pStyle w:val="ListParagraph"/>
        <w:numPr>
          <w:ilvl w:val="0"/>
          <w:numId w:val="10"/>
        </w:numPr>
        <w:tabs>
          <w:tab w:val="left" w:pos="2835"/>
        </w:tabs>
        <w:spacing w:before="120" w:after="120"/>
        <w:ind w:left="378" w:hanging="284"/>
      </w:pPr>
      <w:r w:rsidRPr="00F77799">
        <w:t>Students must work on this task INDIVIDUALLY.</w:t>
      </w:r>
    </w:p>
    <w:p w:rsidR="00FF463A" w:rsidRPr="009E03C8" w:rsidRDefault="00FF463A" w:rsidP="00FF463A">
      <w:pPr>
        <w:pStyle w:val="ListParagraph"/>
        <w:numPr>
          <w:ilvl w:val="0"/>
          <w:numId w:val="10"/>
        </w:numPr>
        <w:tabs>
          <w:tab w:val="left" w:pos="2835"/>
        </w:tabs>
        <w:spacing w:before="120" w:after="120"/>
        <w:ind w:left="378" w:hanging="284"/>
      </w:pPr>
      <w:r w:rsidRPr="00F77799">
        <w:t>Students may choose the format they wish to present the written components in. Suggestions include Electronic Formats (Document, Presentation, Website), Videos, and Scrapbooks. Students should keep in mind the time parameters of this task when choosing their presentation format.</w:t>
      </w:r>
      <w:r w:rsidRPr="00F77799">
        <w:rPr>
          <w:b/>
        </w:rPr>
        <w:t xml:space="preserve"> </w:t>
      </w:r>
    </w:p>
    <w:p w:rsidR="009E03C8" w:rsidRPr="00F77799" w:rsidRDefault="009E03C8" w:rsidP="009E03C8">
      <w:pPr>
        <w:pStyle w:val="ListParagraph"/>
        <w:tabs>
          <w:tab w:val="left" w:pos="2835"/>
        </w:tabs>
        <w:spacing w:before="120" w:after="120"/>
        <w:ind w:left="378"/>
      </w:pPr>
    </w:p>
    <w:p w:rsidR="0019676F" w:rsidRPr="00AE1C3C" w:rsidRDefault="0019676F" w:rsidP="0019676F">
      <w:pPr>
        <w:tabs>
          <w:tab w:val="num" w:pos="1843"/>
        </w:tabs>
        <w:ind w:left="2880" w:right="180" w:hanging="2880"/>
        <w:rPr>
          <w:rFonts w:asciiTheme="majorHAnsi" w:hAnsiTheme="majorHAnsi"/>
          <w:b/>
        </w:rPr>
      </w:pPr>
    </w:p>
    <w:p w:rsidR="007D52E0" w:rsidRDefault="0019676F" w:rsidP="0019676F">
      <w:pPr>
        <w:tabs>
          <w:tab w:val="left" w:pos="2880"/>
          <w:tab w:val="left" w:pos="3330"/>
        </w:tabs>
        <w:rPr>
          <w:rFonts w:asciiTheme="majorHAnsi" w:hAnsiTheme="majorHAnsi"/>
          <w:b/>
        </w:rPr>
      </w:pPr>
      <w:r w:rsidRPr="00AE1C3C">
        <w:rPr>
          <w:rFonts w:asciiTheme="majorHAnsi" w:hAnsiTheme="majorHAnsi"/>
          <w:b/>
        </w:rPr>
        <w:t>SUCCESS CRITERIA:</w:t>
      </w:r>
      <w:r w:rsidR="007D52E0">
        <w:rPr>
          <w:rFonts w:asciiTheme="majorHAnsi" w:hAnsiTheme="majorHAnsi"/>
          <w:b/>
        </w:rPr>
        <w:t xml:space="preserve">   </w:t>
      </w:r>
    </w:p>
    <w:p w:rsidR="0019676F" w:rsidRDefault="0019676F" w:rsidP="007D52E0">
      <w:pPr>
        <w:tabs>
          <w:tab w:val="left" w:pos="2880"/>
          <w:tab w:val="left" w:pos="3330"/>
        </w:tabs>
        <w:ind w:left="720"/>
        <w:rPr>
          <w:rFonts w:asciiTheme="majorHAnsi" w:hAnsiTheme="majorHAnsi"/>
          <w:sz w:val="22"/>
          <w:szCs w:val="22"/>
        </w:rPr>
      </w:pPr>
      <w:r w:rsidRPr="00E3548F">
        <w:rPr>
          <w:rFonts w:asciiTheme="majorHAnsi" w:hAnsiTheme="majorHAnsi"/>
          <w:sz w:val="22"/>
          <w:szCs w:val="22"/>
        </w:rPr>
        <w:t>Students will receive</w:t>
      </w:r>
      <w:r w:rsidR="007D52E0">
        <w:rPr>
          <w:rFonts w:asciiTheme="majorHAnsi" w:hAnsiTheme="majorHAnsi"/>
          <w:sz w:val="22"/>
          <w:szCs w:val="22"/>
        </w:rPr>
        <w:t xml:space="preserve"> competency if they demonstrate </w:t>
      </w:r>
      <w:r w:rsidRPr="00E3548F">
        <w:rPr>
          <w:rFonts w:asciiTheme="majorHAnsi" w:hAnsiTheme="majorHAnsi"/>
          <w:sz w:val="22"/>
          <w:szCs w:val="22"/>
        </w:rPr>
        <w:t>capacity in the following:</w:t>
      </w:r>
    </w:p>
    <w:tbl>
      <w:tblPr>
        <w:tblStyle w:val="TableGrid"/>
        <w:tblW w:w="10545" w:type="dxa"/>
        <w:tblLayout w:type="fixed"/>
        <w:tblLook w:val="00BF" w:firstRow="1" w:lastRow="0" w:firstColumn="1" w:lastColumn="0" w:noHBand="0" w:noVBand="0"/>
      </w:tblPr>
      <w:tblGrid>
        <w:gridCol w:w="7994"/>
        <w:gridCol w:w="510"/>
        <w:gridCol w:w="510"/>
        <w:gridCol w:w="510"/>
        <w:gridCol w:w="510"/>
        <w:gridCol w:w="511"/>
      </w:tblGrid>
      <w:tr w:rsidR="007D52E0" w:rsidRPr="00F77799" w:rsidTr="007D52E0">
        <w:trPr>
          <w:trHeight w:val="283"/>
        </w:trPr>
        <w:tc>
          <w:tcPr>
            <w:tcW w:w="7994" w:type="dxa"/>
          </w:tcPr>
          <w:p w:rsidR="00400BF4" w:rsidRPr="00F77799" w:rsidRDefault="00400BF4" w:rsidP="00400BF4">
            <w:pPr>
              <w:pStyle w:val="Heading2"/>
              <w:outlineLvl w:val="1"/>
              <w:rPr>
                <w:rFonts w:ascii="Calibri" w:hAnsi="Calibri"/>
              </w:rPr>
            </w:pPr>
          </w:p>
        </w:tc>
        <w:tc>
          <w:tcPr>
            <w:tcW w:w="2551" w:type="dxa"/>
            <w:gridSpan w:val="5"/>
            <w:vAlign w:val="center"/>
          </w:tcPr>
          <w:p w:rsidR="00400BF4" w:rsidRPr="00F77799" w:rsidRDefault="00400BF4" w:rsidP="00400BF4">
            <w:pPr>
              <w:pStyle w:val="Heading2"/>
              <w:jc w:val="center"/>
              <w:outlineLvl w:val="1"/>
              <w:rPr>
                <w:rFonts w:ascii="Calibri" w:hAnsi="Calibri"/>
              </w:rPr>
            </w:pPr>
            <w:r w:rsidRPr="00F77799">
              <w:rPr>
                <w:rFonts w:ascii="Calibri" w:hAnsi="Calibri"/>
              </w:rPr>
              <w:t>Grades Given</w:t>
            </w:r>
          </w:p>
        </w:tc>
      </w:tr>
      <w:tr w:rsidR="007D52E0" w:rsidRPr="00F77799" w:rsidTr="007D52E0">
        <w:trPr>
          <w:trHeight w:val="283"/>
        </w:trPr>
        <w:tc>
          <w:tcPr>
            <w:tcW w:w="7994" w:type="dxa"/>
          </w:tcPr>
          <w:p w:rsidR="00400BF4" w:rsidRPr="00F77799" w:rsidRDefault="00400BF4" w:rsidP="00400BF4">
            <w:pPr>
              <w:pStyle w:val="Heading2"/>
              <w:outlineLvl w:val="1"/>
              <w:rPr>
                <w:rFonts w:ascii="Calibri" w:hAnsi="Calibri"/>
              </w:rPr>
            </w:pPr>
            <w:r w:rsidRPr="00F77799">
              <w:rPr>
                <w:rFonts w:ascii="Calibri" w:hAnsi="Calibri"/>
              </w:rPr>
              <w:t>Criteria</w:t>
            </w:r>
          </w:p>
        </w:tc>
        <w:tc>
          <w:tcPr>
            <w:tcW w:w="510" w:type="dxa"/>
          </w:tcPr>
          <w:p w:rsidR="00400BF4" w:rsidRPr="00F77799" w:rsidRDefault="00400BF4" w:rsidP="00400BF4">
            <w:pPr>
              <w:pStyle w:val="Heading2"/>
              <w:outlineLvl w:val="1"/>
              <w:rPr>
                <w:rFonts w:ascii="Calibri" w:hAnsi="Calibri"/>
              </w:rPr>
            </w:pPr>
            <w:r w:rsidRPr="00F77799">
              <w:rPr>
                <w:rFonts w:ascii="Calibri" w:hAnsi="Calibri"/>
              </w:rPr>
              <w:t>VH</w:t>
            </w:r>
          </w:p>
        </w:tc>
        <w:tc>
          <w:tcPr>
            <w:tcW w:w="510" w:type="dxa"/>
            <w:shd w:val="clear" w:color="auto" w:fill="auto"/>
          </w:tcPr>
          <w:p w:rsidR="00400BF4" w:rsidRPr="00F77799" w:rsidRDefault="00400BF4" w:rsidP="00400BF4">
            <w:pPr>
              <w:pStyle w:val="Heading2"/>
              <w:outlineLvl w:val="1"/>
              <w:rPr>
                <w:rFonts w:ascii="Calibri" w:hAnsi="Calibri"/>
              </w:rPr>
            </w:pPr>
            <w:r w:rsidRPr="00F77799">
              <w:rPr>
                <w:rFonts w:ascii="Calibri" w:hAnsi="Calibri"/>
              </w:rPr>
              <w:t>H</w:t>
            </w:r>
          </w:p>
        </w:tc>
        <w:tc>
          <w:tcPr>
            <w:tcW w:w="510" w:type="dxa"/>
            <w:shd w:val="clear" w:color="auto" w:fill="auto"/>
          </w:tcPr>
          <w:p w:rsidR="00400BF4" w:rsidRPr="00F77799" w:rsidRDefault="00400BF4" w:rsidP="00400BF4">
            <w:pPr>
              <w:pStyle w:val="Heading2"/>
              <w:outlineLvl w:val="1"/>
              <w:rPr>
                <w:rFonts w:ascii="Calibri" w:hAnsi="Calibri"/>
              </w:rPr>
            </w:pPr>
            <w:r w:rsidRPr="00F77799">
              <w:rPr>
                <w:rFonts w:ascii="Calibri" w:hAnsi="Calibri"/>
              </w:rPr>
              <w:t>M</w:t>
            </w:r>
          </w:p>
        </w:tc>
        <w:tc>
          <w:tcPr>
            <w:tcW w:w="510" w:type="dxa"/>
          </w:tcPr>
          <w:p w:rsidR="00400BF4" w:rsidRPr="00F77799" w:rsidRDefault="00400BF4" w:rsidP="00400BF4">
            <w:pPr>
              <w:pStyle w:val="Heading2"/>
              <w:outlineLvl w:val="1"/>
              <w:rPr>
                <w:rFonts w:ascii="Calibri" w:hAnsi="Calibri"/>
              </w:rPr>
            </w:pPr>
            <w:r w:rsidRPr="00F77799">
              <w:rPr>
                <w:rFonts w:ascii="Calibri" w:hAnsi="Calibri"/>
              </w:rPr>
              <w:t>L</w:t>
            </w:r>
          </w:p>
        </w:tc>
        <w:tc>
          <w:tcPr>
            <w:tcW w:w="511" w:type="dxa"/>
          </w:tcPr>
          <w:p w:rsidR="00400BF4" w:rsidRPr="00F77799" w:rsidRDefault="00400BF4" w:rsidP="00400BF4">
            <w:pPr>
              <w:pStyle w:val="Heading2"/>
              <w:outlineLvl w:val="1"/>
              <w:rPr>
                <w:rFonts w:ascii="Calibri" w:hAnsi="Calibri"/>
              </w:rPr>
            </w:pPr>
            <w:r w:rsidRPr="00F77799">
              <w:rPr>
                <w:rFonts w:ascii="Calibri" w:hAnsi="Calibri"/>
              </w:rPr>
              <w:t>NS</w:t>
            </w:r>
          </w:p>
        </w:tc>
      </w:tr>
      <w:tr w:rsidR="007D52E0" w:rsidRPr="00F77799" w:rsidTr="007D52E0">
        <w:trPr>
          <w:trHeight w:val="283"/>
        </w:trPr>
        <w:tc>
          <w:tcPr>
            <w:tcW w:w="7994" w:type="dxa"/>
          </w:tcPr>
          <w:p w:rsidR="00400BF4" w:rsidRPr="00F77799" w:rsidRDefault="00400BF4" w:rsidP="00400BF4">
            <w:pPr>
              <w:rPr>
                <w:rFonts w:ascii="Calibri" w:hAnsi="Calibri"/>
                <w:b/>
              </w:rPr>
            </w:pPr>
            <w:r w:rsidRPr="00F77799">
              <w:rPr>
                <w:rFonts w:ascii="Calibri" w:hAnsi="Calibri"/>
                <w:b/>
              </w:rPr>
              <w:t>Part 1: Research into Regional Specialties</w:t>
            </w:r>
          </w:p>
          <w:p w:rsidR="00400BF4" w:rsidRPr="00F77799" w:rsidRDefault="00400BF4" w:rsidP="00400BF4">
            <w:pPr>
              <w:pStyle w:val="ListParagraph"/>
              <w:numPr>
                <w:ilvl w:val="0"/>
                <w:numId w:val="11"/>
              </w:numPr>
              <w:ind w:left="360"/>
              <w:rPr>
                <w:rFonts w:ascii="Calibri" w:hAnsi="Calibri"/>
              </w:rPr>
            </w:pPr>
            <w:r w:rsidRPr="00F77799">
              <w:rPr>
                <w:rFonts w:ascii="Calibri" w:hAnsi="Calibri"/>
              </w:rPr>
              <w:t>Student has included a map of Germany, highlighting their chosen region</w:t>
            </w:r>
          </w:p>
          <w:p w:rsidR="00400BF4" w:rsidRDefault="00400BF4" w:rsidP="00400BF4">
            <w:pPr>
              <w:pStyle w:val="ListParagraph"/>
              <w:numPr>
                <w:ilvl w:val="0"/>
                <w:numId w:val="11"/>
              </w:numPr>
              <w:ind w:left="360"/>
              <w:rPr>
                <w:rFonts w:ascii="Calibri" w:hAnsi="Calibri"/>
              </w:rPr>
            </w:pPr>
            <w:r w:rsidRPr="00F77799">
              <w:rPr>
                <w:rFonts w:ascii="Calibri" w:hAnsi="Calibri"/>
              </w:rPr>
              <w:t xml:space="preserve">Student has provided a depth and breadth of information (Background, History) </w:t>
            </w:r>
            <w:r>
              <w:rPr>
                <w:rFonts w:ascii="Calibri" w:hAnsi="Calibri"/>
              </w:rPr>
              <w:t xml:space="preserve"> on 3 </w:t>
            </w:r>
            <w:proofErr w:type="spellStart"/>
            <w:r>
              <w:rPr>
                <w:rFonts w:ascii="Calibri" w:hAnsi="Calibri"/>
              </w:rPr>
              <w:t>specialities</w:t>
            </w:r>
            <w:proofErr w:type="spellEnd"/>
            <w:r>
              <w:rPr>
                <w:rFonts w:ascii="Calibri" w:hAnsi="Calibri"/>
              </w:rPr>
              <w:t xml:space="preserve"> </w:t>
            </w:r>
            <w:r w:rsidRPr="00F77799">
              <w:rPr>
                <w:rFonts w:ascii="Calibri" w:hAnsi="Calibri"/>
              </w:rPr>
              <w:t xml:space="preserve">and </w:t>
            </w:r>
            <w:r w:rsidRPr="00F77799">
              <w:rPr>
                <w:rFonts w:ascii="Calibri" w:hAnsi="Calibri"/>
                <w:b/>
              </w:rPr>
              <w:t>not</w:t>
            </w:r>
            <w:r w:rsidRPr="00F77799">
              <w:rPr>
                <w:rFonts w:ascii="Calibri" w:hAnsi="Calibri"/>
              </w:rPr>
              <w:t xml:space="preserve"> copy pasted</w:t>
            </w:r>
          </w:p>
          <w:p w:rsidR="009E03C8" w:rsidRPr="00400BF4" w:rsidRDefault="009E03C8" w:rsidP="00400BF4">
            <w:pPr>
              <w:pStyle w:val="ListParagraph"/>
              <w:numPr>
                <w:ilvl w:val="0"/>
                <w:numId w:val="11"/>
              </w:numPr>
              <w:ind w:left="360"/>
              <w:rPr>
                <w:rFonts w:ascii="Calibri" w:hAnsi="Calibri"/>
              </w:rPr>
            </w:pPr>
            <w:r>
              <w:rPr>
                <w:rFonts w:ascii="Calibri" w:hAnsi="Calibri"/>
              </w:rPr>
              <w:t xml:space="preserve">Student has given an opinion about the suitability of this dish for his/her </w:t>
            </w:r>
            <w:proofErr w:type="gramStart"/>
            <w:r>
              <w:rPr>
                <w:rFonts w:ascii="Calibri" w:hAnsi="Calibri"/>
              </w:rPr>
              <w:t>family  and</w:t>
            </w:r>
            <w:proofErr w:type="gramEnd"/>
            <w:r>
              <w:rPr>
                <w:rFonts w:ascii="Calibri" w:hAnsi="Calibri"/>
              </w:rPr>
              <w:t xml:space="preserve"> justified this opinion. </w:t>
            </w:r>
          </w:p>
        </w:tc>
        <w:tc>
          <w:tcPr>
            <w:tcW w:w="510" w:type="dxa"/>
          </w:tcPr>
          <w:p w:rsidR="00400BF4" w:rsidRPr="00F77799" w:rsidRDefault="00400BF4" w:rsidP="00400BF4">
            <w:pPr>
              <w:pStyle w:val="Heading2"/>
              <w:jc w:val="right"/>
              <w:outlineLvl w:val="1"/>
              <w:rPr>
                <w:rFonts w:ascii="Calibri" w:hAnsi="Calibri"/>
              </w:rPr>
            </w:pPr>
          </w:p>
        </w:tc>
        <w:tc>
          <w:tcPr>
            <w:tcW w:w="510" w:type="dxa"/>
            <w:shd w:val="clear" w:color="auto" w:fill="auto"/>
          </w:tcPr>
          <w:p w:rsidR="00400BF4" w:rsidRPr="00F77799" w:rsidRDefault="00400BF4" w:rsidP="00400BF4">
            <w:pPr>
              <w:pStyle w:val="Heading2"/>
              <w:jc w:val="right"/>
              <w:outlineLvl w:val="1"/>
              <w:rPr>
                <w:rFonts w:ascii="Calibri" w:hAnsi="Calibri"/>
              </w:rPr>
            </w:pPr>
          </w:p>
        </w:tc>
        <w:tc>
          <w:tcPr>
            <w:tcW w:w="510" w:type="dxa"/>
            <w:shd w:val="clear" w:color="auto" w:fill="auto"/>
          </w:tcPr>
          <w:p w:rsidR="00400BF4" w:rsidRPr="00F77799" w:rsidRDefault="00400BF4" w:rsidP="00400BF4">
            <w:pPr>
              <w:pStyle w:val="Heading2"/>
              <w:jc w:val="right"/>
              <w:outlineLvl w:val="1"/>
              <w:rPr>
                <w:rFonts w:ascii="Calibri" w:hAnsi="Calibri"/>
              </w:rPr>
            </w:pPr>
          </w:p>
        </w:tc>
        <w:tc>
          <w:tcPr>
            <w:tcW w:w="510" w:type="dxa"/>
          </w:tcPr>
          <w:p w:rsidR="00400BF4" w:rsidRPr="00F77799" w:rsidRDefault="00400BF4" w:rsidP="00400BF4">
            <w:pPr>
              <w:pStyle w:val="Heading2"/>
              <w:jc w:val="right"/>
              <w:outlineLvl w:val="1"/>
              <w:rPr>
                <w:rFonts w:ascii="Calibri" w:hAnsi="Calibri"/>
              </w:rPr>
            </w:pPr>
          </w:p>
        </w:tc>
        <w:tc>
          <w:tcPr>
            <w:tcW w:w="511" w:type="dxa"/>
          </w:tcPr>
          <w:p w:rsidR="00400BF4" w:rsidRPr="00F77799" w:rsidRDefault="00400BF4" w:rsidP="00400BF4">
            <w:pPr>
              <w:pStyle w:val="Heading2"/>
              <w:jc w:val="right"/>
              <w:outlineLvl w:val="1"/>
              <w:rPr>
                <w:rFonts w:ascii="Calibri" w:hAnsi="Calibri"/>
              </w:rPr>
            </w:pPr>
          </w:p>
        </w:tc>
      </w:tr>
      <w:tr w:rsidR="007D52E0" w:rsidRPr="00F77799" w:rsidTr="007D52E0">
        <w:trPr>
          <w:trHeight w:val="283"/>
        </w:trPr>
        <w:tc>
          <w:tcPr>
            <w:tcW w:w="7994" w:type="dxa"/>
          </w:tcPr>
          <w:p w:rsidR="00400BF4" w:rsidRPr="00F77799" w:rsidRDefault="00400BF4" w:rsidP="00400BF4">
            <w:pPr>
              <w:pStyle w:val="Heading2"/>
              <w:outlineLvl w:val="1"/>
              <w:rPr>
                <w:rFonts w:ascii="Calibri" w:hAnsi="Calibri"/>
              </w:rPr>
            </w:pPr>
            <w:r>
              <w:rPr>
                <w:rFonts w:ascii="Calibri" w:hAnsi="Calibri"/>
              </w:rPr>
              <w:t>Part 2</w:t>
            </w:r>
            <w:r w:rsidRPr="00F77799">
              <w:rPr>
                <w:rFonts w:ascii="Calibri" w:hAnsi="Calibri"/>
              </w:rPr>
              <w:t>: Food Preparation</w:t>
            </w:r>
          </w:p>
          <w:p w:rsidR="00400BF4" w:rsidRPr="00F77799" w:rsidRDefault="00400BF4" w:rsidP="00400BF4">
            <w:pPr>
              <w:pStyle w:val="ListParagraph"/>
              <w:numPr>
                <w:ilvl w:val="0"/>
                <w:numId w:val="11"/>
              </w:numPr>
              <w:ind w:left="284" w:hanging="284"/>
              <w:rPr>
                <w:rFonts w:ascii="Calibri" w:hAnsi="Calibri"/>
              </w:rPr>
            </w:pPr>
            <w:r w:rsidRPr="00F77799">
              <w:rPr>
                <w:rFonts w:ascii="Calibri" w:hAnsi="Calibri"/>
              </w:rPr>
              <w:t>Student has provided a list of ingredients in GERMAN and ENGLISH</w:t>
            </w:r>
          </w:p>
          <w:p w:rsidR="00400BF4" w:rsidRPr="006D404C" w:rsidRDefault="00400BF4" w:rsidP="00400BF4">
            <w:pPr>
              <w:pStyle w:val="ListParagraph"/>
              <w:numPr>
                <w:ilvl w:val="0"/>
                <w:numId w:val="12"/>
              </w:numPr>
              <w:ind w:left="284" w:hanging="284"/>
              <w:rPr>
                <w:rFonts w:ascii="Calibri" w:hAnsi="Calibri"/>
                <w:b/>
              </w:rPr>
            </w:pPr>
            <w:r w:rsidRPr="00F77799">
              <w:rPr>
                <w:rFonts w:ascii="Calibri" w:hAnsi="Calibri"/>
              </w:rPr>
              <w:t>Student has provided a thorough analysis of the foods and preparation process.</w:t>
            </w:r>
          </w:p>
          <w:p w:rsidR="00400BF4" w:rsidRPr="00F77799" w:rsidRDefault="00400BF4" w:rsidP="00400BF4">
            <w:pPr>
              <w:pStyle w:val="ListParagraph"/>
              <w:numPr>
                <w:ilvl w:val="0"/>
                <w:numId w:val="12"/>
              </w:numPr>
              <w:ind w:left="284" w:hanging="284"/>
              <w:rPr>
                <w:rFonts w:ascii="Calibri" w:hAnsi="Calibri"/>
                <w:b/>
              </w:rPr>
            </w:pPr>
            <w:r w:rsidRPr="00F77799">
              <w:rPr>
                <w:rFonts w:ascii="Calibri" w:hAnsi="Calibri"/>
              </w:rPr>
              <w:t>Student has cooked the food successfully.</w:t>
            </w:r>
          </w:p>
          <w:p w:rsidR="00400BF4" w:rsidRPr="00F77799" w:rsidRDefault="00400BF4" w:rsidP="00400BF4">
            <w:pPr>
              <w:pStyle w:val="ListParagraph"/>
              <w:numPr>
                <w:ilvl w:val="0"/>
                <w:numId w:val="12"/>
              </w:numPr>
              <w:ind w:left="284" w:hanging="284"/>
              <w:rPr>
                <w:rFonts w:ascii="Calibri" w:hAnsi="Calibri"/>
                <w:b/>
              </w:rPr>
            </w:pPr>
            <w:r w:rsidRPr="00F77799">
              <w:rPr>
                <w:rFonts w:ascii="Calibri" w:hAnsi="Calibri"/>
              </w:rPr>
              <w:t>Student has provided a small place card stating what the food is, where it comes from and what it contains IN GERMAN.</w:t>
            </w:r>
          </w:p>
        </w:tc>
        <w:tc>
          <w:tcPr>
            <w:tcW w:w="510" w:type="dxa"/>
          </w:tcPr>
          <w:p w:rsidR="00400BF4" w:rsidRPr="00F77799" w:rsidRDefault="00400BF4" w:rsidP="00400BF4">
            <w:pPr>
              <w:pStyle w:val="Heading2"/>
              <w:jc w:val="right"/>
              <w:outlineLvl w:val="1"/>
              <w:rPr>
                <w:rFonts w:ascii="Calibri" w:hAnsi="Calibri"/>
              </w:rPr>
            </w:pPr>
          </w:p>
        </w:tc>
        <w:tc>
          <w:tcPr>
            <w:tcW w:w="510" w:type="dxa"/>
            <w:shd w:val="clear" w:color="auto" w:fill="auto"/>
          </w:tcPr>
          <w:p w:rsidR="00400BF4" w:rsidRPr="00F77799" w:rsidRDefault="00400BF4" w:rsidP="00400BF4">
            <w:pPr>
              <w:pStyle w:val="Heading2"/>
              <w:jc w:val="right"/>
              <w:outlineLvl w:val="1"/>
              <w:rPr>
                <w:rFonts w:ascii="Calibri" w:hAnsi="Calibri"/>
              </w:rPr>
            </w:pPr>
          </w:p>
        </w:tc>
        <w:tc>
          <w:tcPr>
            <w:tcW w:w="510" w:type="dxa"/>
            <w:shd w:val="clear" w:color="auto" w:fill="auto"/>
          </w:tcPr>
          <w:p w:rsidR="00400BF4" w:rsidRPr="00F77799" w:rsidRDefault="00400BF4" w:rsidP="00400BF4">
            <w:pPr>
              <w:pStyle w:val="Heading2"/>
              <w:jc w:val="right"/>
              <w:outlineLvl w:val="1"/>
              <w:rPr>
                <w:rFonts w:ascii="Calibri" w:hAnsi="Calibri"/>
              </w:rPr>
            </w:pPr>
          </w:p>
        </w:tc>
        <w:tc>
          <w:tcPr>
            <w:tcW w:w="510" w:type="dxa"/>
          </w:tcPr>
          <w:p w:rsidR="00400BF4" w:rsidRPr="00F77799" w:rsidRDefault="00400BF4" w:rsidP="00400BF4">
            <w:pPr>
              <w:pStyle w:val="Heading2"/>
              <w:jc w:val="right"/>
              <w:outlineLvl w:val="1"/>
              <w:rPr>
                <w:rFonts w:ascii="Calibri" w:hAnsi="Calibri"/>
              </w:rPr>
            </w:pPr>
          </w:p>
        </w:tc>
        <w:tc>
          <w:tcPr>
            <w:tcW w:w="511" w:type="dxa"/>
          </w:tcPr>
          <w:p w:rsidR="00400BF4" w:rsidRPr="00F77799" w:rsidRDefault="00400BF4" w:rsidP="00400BF4">
            <w:pPr>
              <w:pStyle w:val="Heading2"/>
              <w:jc w:val="right"/>
              <w:outlineLvl w:val="1"/>
              <w:rPr>
                <w:rFonts w:ascii="Calibri" w:hAnsi="Calibri"/>
              </w:rPr>
            </w:pPr>
          </w:p>
        </w:tc>
      </w:tr>
      <w:tr w:rsidR="007D52E0" w:rsidRPr="00F77799" w:rsidTr="007D52E0">
        <w:trPr>
          <w:trHeight w:val="283"/>
        </w:trPr>
        <w:tc>
          <w:tcPr>
            <w:tcW w:w="7994" w:type="dxa"/>
          </w:tcPr>
          <w:p w:rsidR="00400BF4" w:rsidRPr="00F77799" w:rsidRDefault="00400BF4" w:rsidP="00400BF4">
            <w:pPr>
              <w:pStyle w:val="Heading2"/>
              <w:outlineLvl w:val="1"/>
              <w:rPr>
                <w:rFonts w:ascii="Calibri" w:hAnsi="Calibri"/>
                <w:lang w:val="en-US"/>
              </w:rPr>
            </w:pPr>
            <w:r>
              <w:rPr>
                <w:rFonts w:ascii="Calibri" w:hAnsi="Calibri"/>
                <w:lang w:val="en-US"/>
              </w:rPr>
              <w:t>Part 3</w:t>
            </w:r>
            <w:r w:rsidRPr="00F77799">
              <w:rPr>
                <w:rFonts w:ascii="Calibri" w:hAnsi="Calibri"/>
                <w:lang w:val="en-US"/>
              </w:rPr>
              <w:t>: Food Review</w:t>
            </w:r>
          </w:p>
          <w:p w:rsidR="00400BF4" w:rsidRPr="00F77799" w:rsidRDefault="00400BF4" w:rsidP="00400BF4">
            <w:pPr>
              <w:pStyle w:val="ListParagraph"/>
              <w:numPr>
                <w:ilvl w:val="0"/>
                <w:numId w:val="13"/>
              </w:numPr>
              <w:ind w:left="284" w:hanging="284"/>
              <w:rPr>
                <w:rFonts w:ascii="Calibri" w:hAnsi="Calibri"/>
              </w:rPr>
            </w:pPr>
            <w:r w:rsidRPr="00F77799">
              <w:rPr>
                <w:rFonts w:ascii="Calibri" w:hAnsi="Calibri"/>
              </w:rPr>
              <w:t>Student has submitted 4 reviews IN GERMAN</w:t>
            </w:r>
          </w:p>
          <w:p w:rsidR="00400BF4" w:rsidRPr="00F77799" w:rsidRDefault="00400BF4" w:rsidP="00400BF4">
            <w:pPr>
              <w:pStyle w:val="ListParagraph"/>
              <w:numPr>
                <w:ilvl w:val="0"/>
                <w:numId w:val="13"/>
              </w:numPr>
              <w:ind w:left="284" w:hanging="284"/>
              <w:rPr>
                <w:rFonts w:ascii="Calibri" w:hAnsi="Calibri"/>
              </w:rPr>
            </w:pPr>
            <w:r w:rsidRPr="00F77799">
              <w:rPr>
                <w:rFonts w:ascii="Calibri" w:hAnsi="Calibri"/>
              </w:rPr>
              <w:t xml:space="preserve">Student’s use of German is correct and appropriate for the task. </w:t>
            </w:r>
          </w:p>
        </w:tc>
        <w:tc>
          <w:tcPr>
            <w:tcW w:w="510" w:type="dxa"/>
          </w:tcPr>
          <w:p w:rsidR="00400BF4" w:rsidRPr="00F77799" w:rsidRDefault="00400BF4" w:rsidP="00400BF4">
            <w:pPr>
              <w:pStyle w:val="Heading2"/>
              <w:jc w:val="right"/>
              <w:outlineLvl w:val="1"/>
              <w:rPr>
                <w:rFonts w:ascii="Calibri" w:hAnsi="Calibri"/>
              </w:rPr>
            </w:pPr>
          </w:p>
        </w:tc>
        <w:tc>
          <w:tcPr>
            <w:tcW w:w="510" w:type="dxa"/>
            <w:shd w:val="clear" w:color="auto" w:fill="auto"/>
          </w:tcPr>
          <w:p w:rsidR="00400BF4" w:rsidRPr="00F77799" w:rsidRDefault="00400BF4" w:rsidP="00400BF4">
            <w:pPr>
              <w:pStyle w:val="Heading2"/>
              <w:jc w:val="right"/>
              <w:outlineLvl w:val="1"/>
              <w:rPr>
                <w:rFonts w:ascii="Calibri" w:hAnsi="Calibri"/>
              </w:rPr>
            </w:pPr>
          </w:p>
        </w:tc>
        <w:tc>
          <w:tcPr>
            <w:tcW w:w="510" w:type="dxa"/>
            <w:shd w:val="clear" w:color="auto" w:fill="auto"/>
          </w:tcPr>
          <w:p w:rsidR="00400BF4" w:rsidRPr="00F77799" w:rsidRDefault="00400BF4" w:rsidP="00400BF4">
            <w:pPr>
              <w:pStyle w:val="Heading2"/>
              <w:jc w:val="right"/>
              <w:outlineLvl w:val="1"/>
              <w:rPr>
                <w:rFonts w:ascii="Calibri" w:hAnsi="Calibri"/>
              </w:rPr>
            </w:pPr>
          </w:p>
        </w:tc>
        <w:tc>
          <w:tcPr>
            <w:tcW w:w="510" w:type="dxa"/>
          </w:tcPr>
          <w:p w:rsidR="00400BF4" w:rsidRPr="00F77799" w:rsidRDefault="00400BF4" w:rsidP="00400BF4">
            <w:pPr>
              <w:pStyle w:val="Heading2"/>
              <w:jc w:val="right"/>
              <w:outlineLvl w:val="1"/>
              <w:rPr>
                <w:rFonts w:ascii="Calibri" w:hAnsi="Calibri"/>
              </w:rPr>
            </w:pPr>
          </w:p>
        </w:tc>
        <w:tc>
          <w:tcPr>
            <w:tcW w:w="511" w:type="dxa"/>
          </w:tcPr>
          <w:p w:rsidR="00400BF4" w:rsidRPr="00F77799" w:rsidRDefault="00400BF4" w:rsidP="00400BF4">
            <w:pPr>
              <w:pStyle w:val="Heading2"/>
              <w:jc w:val="right"/>
              <w:outlineLvl w:val="1"/>
              <w:rPr>
                <w:rFonts w:ascii="Calibri" w:hAnsi="Calibri"/>
              </w:rPr>
            </w:pPr>
          </w:p>
        </w:tc>
      </w:tr>
      <w:tr w:rsidR="007D52E0" w:rsidRPr="00F77799" w:rsidTr="007D52E0">
        <w:trPr>
          <w:trHeight w:val="283"/>
        </w:trPr>
        <w:tc>
          <w:tcPr>
            <w:tcW w:w="7994" w:type="dxa"/>
          </w:tcPr>
          <w:p w:rsidR="00400BF4" w:rsidRPr="00F77799" w:rsidRDefault="00400BF4" w:rsidP="00400BF4">
            <w:pPr>
              <w:pStyle w:val="Heading2"/>
              <w:outlineLvl w:val="1"/>
              <w:rPr>
                <w:rFonts w:ascii="Calibri" w:hAnsi="Calibri"/>
                <w:lang w:val="en-US"/>
              </w:rPr>
            </w:pPr>
            <w:r w:rsidRPr="00F77799">
              <w:rPr>
                <w:rFonts w:ascii="Calibri" w:hAnsi="Calibri"/>
                <w:lang w:val="en-US"/>
              </w:rPr>
              <w:t xml:space="preserve">Part </w:t>
            </w:r>
            <w:r>
              <w:rPr>
                <w:rFonts w:ascii="Calibri" w:hAnsi="Calibri"/>
                <w:lang w:val="en-US"/>
              </w:rPr>
              <w:t>4</w:t>
            </w:r>
            <w:r w:rsidRPr="00F77799">
              <w:rPr>
                <w:rFonts w:ascii="Calibri" w:hAnsi="Calibri"/>
                <w:lang w:val="en-US"/>
              </w:rPr>
              <w:t>: Bibliography</w:t>
            </w:r>
          </w:p>
          <w:p w:rsidR="00400BF4" w:rsidRPr="00F77799" w:rsidRDefault="00400BF4" w:rsidP="00400BF4">
            <w:pPr>
              <w:pStyle w:val="Heading2"/>
              <w:numPr>
                <w:ilvl w:val="0"/>
                <w:numId w:val="13"/>
              </w:numPr>
              <w:ind w:left="284" w:hanging="284"/>
              <w:outlineLvl w:val="1"/>
              <w:rPr>
                <w:rFonts w:ascii="Calibri" w:hAnsi="Calibri"/>
                <w:b w:val="0"/>
              </w:rPr>
            </w:pPr>
            <w:r w:rsidRPr="00F77799">
              <w:rPr>
                <w:rFonts w:ascii="Calibri" w:hAnsi="Calibri"/>
                <w:b w:val="0"/>
              </w:rPr>
              <w:t xml:space="preserve">Student has attached a Bibliography </w:t>
            </w:r>
          </w:p>
          <w:p w:rsidR="00400BF4" w:rsidRPr="00F77799" w:rsidRDefault="00400BF4" w:rsidP="00400BF4">
            <w:pPr>
              <w:pStyle w:val="Heading2"/>
              <w:numPr>
                <w:ilvl w:val="0"/>
                <w:numId w:val="13"/>
              </w:numPr>
              <w:ind w:left="284" w:hanging="284"/>
              <w:outlineLvl w:val="1"/>
              <w:rPr>
                <w:rFonts w:ascii="Calibri" w:hAnsi="Calibri"/>
                <w:b w:val="0"/>
              </w:rPr>
            </w:pPr>
            <w:r w:rsidRPr="00F77799">
              <w:rPr>
                <w:rFonts w:ascii="Calibri" w:hAnsi="Calibri"/>
                <w:b w:val="0"/>
              </w:rPr>
              <w:t>Student was able to locate relevant resources</w:t>
            </w:r>
          </w:p>
          <w:p w:rsidR="00400BF4" w:rsidRPr="00F77799" w:rsidRDefault="00400BF4" w:rsidP="00400BF4">
            <w:pPr>
              <w:pStyle w:val="ListParagraph"/>
              <w:numPr>
                <w:ilvl w:val="0"/>
                <w:numId w:val="13"/>
              </w:numPr>
              <w:ind w:left="284" w:hanging="284"/>
              <w:rPr>
                <w:rFonts w:cstheme="minorHAnsi"/>
              </w:rPr>
            </w:pPr>
            <w:r w:rsidRPr="00F77799">
              <w:rPr>
                <w:rFonts w:cstheme="minorHAnsi"/>
              </w:rPr>
              <w:t xml:space="preserve">Student used at least </w:t>
            </w:r>
            <w:r>
              <w:rPr>
                <w:rFonts w:cstheme="minorHAnsi"/>
              </w:rPr>
              <w:t>4</w:t>
            </w:r>
            <w:r w:rsidRPr="00F77799">
              <w:rPr>
                <w:rFonts w:cstheme="minorHAnsi"/>
              </w:rPr>
              <w:t xml:space="preserve"> sources of information. </w:t>
            </w:r>
          </w:p>
        </w:tc>
        <w:tc>
          <w:tcPr>
            <w:tcW w:w="510" w:type="dxa"/>
          </w:tcPr>
          <w:p w:rsidR="00400BF4" w:rsidRPr="00F77799" w:rsidRDefault="00400BF4" w:rsidP="00400BF4">
            <w:pPr>
              <w:pStyle w:val="Heading2"/>
              <w:jc w:val="right"/>
              <w:outlineLvl w:val="1"/>
              <w:rPr>
                <w:rFonts w:ascii="Calibri" w:hAnsi="Calibri"/>
              </w:rPr>
            </w:pPr>
          </w:p>
        </w:tc>
        <w:tc>
          <w:tcPr>
            <w:tcW w:w="510" w:type="dxa"/>
            <w:shd w:val="clear" w:color="auto" w:fill="auto"/>
          </w:tcPr>
          <w:p w:rsidR="00400BF4" w:rsidRPr="00F77799" w:rsidRDefault="00400BF4" w:rsidP="00400BF4">
            <w:pPr>
              <w:pStyle w:val="Heading2"/>
              <w:jc w:val="right"/>
              <w:outlineLvl w:val="1"/>
              <w:rPr>
                <w:rFonts w:ascii="Calibri" w:hAnsi="Calibri"/>
              </w:rPr>
            </w:pPr>
          </w:p>
        </w:tc>
        <w:tc>
          <w:tcPr>
            <w:tcW w:w="510" w:type="dxa"/>
            <w:shd w:val="clear" w:color="auto" w:fill="auto"/>
          </w:tcPr>
          <w:p w:rsidR="00400BF4" w:rsidRPr="00F77799" w:rsidRDefault="00400BF4" w:rsidP="00400BF4">
            <w:pPr>
              <w:pStyle w:val="Heading2"/>
              <w:jc w:val="right"/>
              <w:outlineLvl w:val="1"/>
              <w:rPr>
                <w:rFonts w:ascii="Calibri" w:hAnsi="Calibri"/>
              </w:rPr>
            </w:pPr>
          </w:p>
        </w:tc>
        <w:tc>
          <w:tcPr>
            <w:tcW w:w="510" w:type="dxa"/>
          </w:tcPr>
          <w:p w:rsidR="00400BF4" w:rsidRPr="00F77799" w:rsidRDefault="00400BF4" w:rsidP="00400BF4">
            <w:pPr>
              <w:pStyle w:val="Heading2"/>
              <w:jc w:val="right"/>
              <w:outlineLvl w:val="1"/>
              <w:rPr>
                <w:rFonts w:ascii="Calibri" w:hAnsi="Calibri"/>
              </w:rPr>
            </w:pPr>
          </w:p>
        </w:tc>
        <w:tc>
          <w:tcPr>
            <w:tcW w:w="511" w:type="dxa"/>
          </w:tcPr>
          <w:p w:rsidR="00400BF4" w:rsidRPr="00F77799" w:rsidRDefault="00400BF4" w:rsidP="00400BF4">
            <w:pPr>
              <w:pStyle w:val="Heading2"/>
              <w:jc w:val="right"/>
              <w:outlineLvl w:val="1"/>
              <w:rPr>
                <w:rFonts w:ascii="Calibri" w:hAnsi="Calibri"/>
              </w:rPr>
            </w:pPr>
          </w:p>
        </w:tc>
      </w:tr>
      <w:tr w:rsidR="007D52E0" w:rsidRPr="00F77799" w:rsidTr="007D52E0">
        <w:trPr>
          <w:trHeight w:val="283"/>
        </w:trPr>
        <w:tc>
          <w:tcPr>
            <w:tcW w:w="7994" w:type="dxa"/>
          </w:tcPr>
          <w:p w:rsidR="00400BF4" w:rsidRPr="00F77799" w:rsidRDefault="00400BF4" w:rsidP="00400BF4">
            <w:pPr>
              <w:pStyle w:val="Heading2"/>
              <w:outlineLvl w:val="1"/>
              <w:rPr>
                <w:rFonts w:ascii="Calibri" w:hAnsi="Calibri"/>
                <w:lang w:val="en-US"/>
              </w:rPr>
            </w:pPr>
            <w:r w:rsidRPr="00F77799">
              <w:rPr>
                <w:rFonts w:ascii="Calibri" w:hAnsi="Calibri"/>
                <w:lang w:val="en-US"/>
              </w:rPr>
              <w:t>Other</w:t>
            </w:r>
          </w:p>
          <w:p w:rsidR="00400BF4" w:rsidRPr="00F77799" w:rsidRDefault="00400BF4" w:rsidP="00400BF4">
            <w:pPr>
              <w:pStyle w:val="Heading2"/>
              <w:numPr>
                <w:ilvl w:val="0"/>
                <w:numId w:val="13"/>
              </w:numPr>
              <w:ind w:left="284" w:hanging="284"/>
              <w:outlineLvl w:val="1"/>
              <w:rPr>
                <w:rFonts w:ascii="Calibri" w:hAnsi="Calibri"/>
                <w:b w:val="0"/>
              </w:rPr>
            </w:pPr>
            <w:r w:rsidRPr="00F77799">
              <w:rPr>
                <w:rFonts w:ascii="Calibri" w:hAnsi="Calibri"/>
                <w:b w:val="0"/>
              </w:rPr>
              <w:t>Student has shown ability to choose and use an appropriate format for task</w:t>
            </w:r>
          </w:p>
          <w:p w:rsidR="00400BF4" w:rsidRPr="00F77799" w:rsidRDefault="00400BF4" w:rsidP="00400BF4">
            <w:pPr>
              <w:pStyle w:val="Heading2"/>
              <w:numPr>
                <w:ilvl w:val="0"/>
                <w:numId w:val="13"/>
              </w:numPr>
              <w:ind w:left="284" w:hanging="284"/>
              <w:outlineLvl w:val="1"/>
              <w:rPr>
                <w:rFonts w:ascii="Calibri" w:hAnsi="Calibri"/>
                <w:b w:val="0"/>
              </w:rPr>
            </w:pPr>
            <w:r w:rsidRPr="00F77799">
              <w:rPr>
                <w:rFonts w:ascii="Calibri" w:hAnsi="Calibri"/>
                <w:b w:val="0"/>
              </w:rPr>
              <w:t xml:space="preserve">Student included a range of visuals for the task </w:t>
            </w:r>
          </w:p>
          <w:p w:rsidR="00400BF4" w:rsidRPr="00F77799" w:rsidRDefault="00400BF4" w:rsidP="00400BF4">
            <w:pPr>
              <w:pStyle w:val="Heading2"/>
              <w:numPr>
                <w:ilvl w:val="0"/>
                <w:numId w:val="13"/>
              </w:numPr>
              <w:ind w:left="284" w:hanging="284"/>
              <w:outlineLvl w:val="1"/>
              <w:rPr>
                <w:rFonts w:ascii="Calibri" w:hAnsi="Calibri"/>
                <w:lang w:val="en-US"/>
              </w:rPr>
            </w:pPr>
            <w:r w:rsidRPr="00F77799">
              <w:rPr>
                <w:rFonts w:ascii="Calibri" w:hAnsi="Calibri"/>
                <w:b w:val="0"/>
              </w:rPr>
              <w:t>Student’s work was easy to understand and information was set out in a logical manner.</w:t>
            </w:r>
          </w:p>
        </w:tc>
        <w:tc>
          <w:tcPr>
            <w:tcW w:w="510" w:type="dxa"/>
          </w:tcPr>
          <w:p w:rsidR="00400BF4" w:rsidRPr="00F77799" w:rsidRDefault="00400BF4" w:rsidP="00400BF4">
            <w:pPr>
              <w:pStyle w:val="Heading2"/>
              <w:jc w:val="right"/>
              <w:outlineLvl w:val="1"/>
              <w:rPr>
                <w:rFonts w:ascii="Calibri" w:hAnsi="Calibri"/>
              </w:rPr>
            </w:pPr>
          </w:p>
        </w:tc>
        <w:tc>
          <w:tcPr>
            <w:tcW w:w="510" w:type="dxa"/>
            <w:shd w:val="clear" w:color="auto" w:fill="auto"/>
          </w:tcPr>
          <w:p w:rsidR="00400BF4" w:rsidRPr="00F77799" w:rsidRDefault="00400BF4" w:rsidP="00400BF4">
            <w:pPr>
              <w:pStyle w:val="Heading2"/>
              <w:jc w:val="right"/>
              <w:outlineLvl w:val="1"/>
              <w:rPr>
                <w:rFonts w:ascii="Calibri" w:hAnsi="Calibri"/>
              </w:rPr>
            </w:pPr>
          </w:p>
        </w:tc>
        <w:tc>
          <w:tcPr>
            <w:tcW w:w="510" w:type="dxa"/>
            <w:shd w:val="clear" w:color="auto" w:fill="auto"/>
          </w:tcPr>
          <w:p w:rsidR="00400BF4" w:rsidRPr="00F77799" w:rsidRDefault="00400BF4" w:rsidP="00400BF4">
            <w:pPr>
              <w:pStyle w:val="Heading2"/>
              <w:jc w:val="right"/>
              <w:outlineLvl w:val="1"/>
              <w:rPr>
                <w:rFonts w:ascii="Calibri" w:hAnsi="Calibri"/>
              </w:rPr>
            </w:pPr>
          </w:p>
        </w:tc>
        <w:tc>
          <w:tcPr>
            <w:tcW w:w="510" w:type="dxa"/>
          </w:tcPr>
          <w:p w:rsidR="00400BF4" w:rsidRPr="00F77799" w:rsidRDefault="00400BF4" w:rsidP="00400BF4">
            <w:pPr>
              <w:pStyle w:val="Heading2"/>
              <w:jc w:val="right"/>
              <w:outlineLvl w:val="1"/>
              <w:rPr>
                <w:rFonts w:ascii="Calibri" w:hAnsi="Calibri"/>
              </w:rPr>
            </w:pPr>
          </w:p>
        </w:tc>
        <w:tc>
          <w:tcPr>
            <w:tcW w:w="511" w:type="dxa"/>
          </w:tcPr>
          <w:p w:rsidR="00400BF4" w:rsidRPr="00F77799" w:rsidRDefault="00400BF4" w:rsidP="00400BF4">
            <w:pPr>
              <w:pStyle w:val="Heading2"/>
              <w:jc w:val="right"/>
              <w:outlineLvl w:val="1"/>
              <w:rPr>
                <w:rFonts w:ascii="Calibri" w:hAnsi="Calibri"/>
              </w:rPr>
            </w:pPr>
          </w:p>
        </w:tc>
      </w:tr>
      <w:tr w:rsidR="007D52E0" w:rsidRPr="00F77799" w:rsidTr="007D52E0">
        <w:trPr>
          <w:trHeight w:val="283"/>
        </w:trPr>
        <w:tc>
          <w:tcPr>
            <w:tcW w:w="7994" w:type="dxa"/>
          </w:tcPr>
          <w:p w:rsidR="007D52E0" w:rsidRPr="00F77799" w:rsidRDefault="007D52E0" w:rsidP="007D52E0">
            <w:pPr>
              <w:pStyle w:val="Heading2"/>
              <w:jc w:val="right"/>
              <w:outlineLvl w:val="1"/>
              <w:rPr>
                <w:rFonts w:ascii="Calibri" w:hAnsi="Calibri"/>
                <w:b w:val="0"/>
              </w:rPr>
            </w:pPr>
            <w:r w:rsidRPr="00F77799">
              <w:rPr>
                <w:rFonts w:ascii="Calibri" w:hAnsi="Calibri"/>
                <w:b w:val="0"/>
              </w:rPr>
              <w:t xml:space="preserve">Total Marks given </w:t>
            </w:r>
          </w:p>
        </w:tc>
        <w:tc>
          <w:tcPr>
            <w:tcW w:w="2551" w:type="dxa"/>
            <w:gridSpan w:val="5"/>
          </w:tcPr>
          <w:p w:rsidR="007D52E0" w:rsidRPr="00F77799" w:rsidRDefault="007D52E0" w:rsidP="00400BF4">
            <w:pPr>
              <w:pStyle w:val="Heading2"/>
              <w:jc w:val="right"/>
              <w:outlineLvl w:val="1"/>
              <w:rPr>
                <w:rFonts w:ascii="Calibri" w:hAnsi="Calibri"/>
              </w:rPr>
            </w:pPr>
            <w:r w:rsidRPr="00F77799">
              <w:rPr>
                <w:rFonts w:ascii="Calibri" w:hAnsi="Calibri"/>
              </w:rPr>
              <w:t>/75</w:t>
            </w:r>
          </w:p>
        </w:tc>
      </w:tr>
    </w:tbl>
    <w:p w:rsidR="0019676F" w:rsidRDefault="0019676F" w:rsidP="0019676F">
      <w:pPr>
        <w:tabs>
          <w:tab w:val="left" w:pos="2880"/>
        </w:tabs>
      </w:pPr>
    </w:p>
    <w:p w:rsidR="0019676F" w:rsidRDefault="0019676F" w:rsidP="007D52E0">
      <w:pPr>
        <w:pStyle w:val="Heading2"/>
        <w:rPr>
          <w:rFonts w:asciiTheme="majorHAnsi" w:hAnsiTheme="majorHAnsi"/>
          <w:sz w:val="16"/>
        </w:rPr>
      </w:pPr>
      <w:r w:rsidRPr="00681330">
        <w:rPr>
          <w:rFonts w:asciiTheme="majorHAnsi" w:hAnsiTheme="majorHAnsi"/>
        </w:rPr>
        <w:t>ACE POINT WEIGHTING</w:t>
      </w:r>
      <w:r>
        <w:rPr>
          <w:rFonts w:asciiTheme="majorHAnsi" w:hAnsiTheme="majorHAnsi"/>
        </w:rPr>
        <w:t xml:space="preserve">: </w:t>
      </w:r>
      <w:r w:rsidR="00400BF4" w:rsidRPr="00400BF4">
        <w:rPr>
          <w:rFonts w:asciiTheme="majorHAnsi" w:hAnsiTheme="majorHAnsi"/>
        </w:rPr>
        <w:t>2</w:t>
      </w:r>
      <w:r w:rsidRPr="00CF2539">
        <w:rPr>
          <w:rFonts w:asciiTheme="majorHAnsi" w:hAnsiTheme="majorHAnsi"/>
        </w:rPr>
        <w:t xml:space="preserve"> point</w:t>
      </w:r>
      <w:r>
        <w:rPr>
          <w:rFonts w:asciiTheme="majorHAnsi" w:hAnsiTheme="majorHAnsi"/>
        </w:rPr>
        <w:t xml:space="preserve">s </w:t>
      </w:r>
      <w:r w:rsidRPr="00CF2539">
        <w:rPr>
          <w:rFonts w:asciiTheme="majorHAnsi" w:hAnsiTheme="majorHAnsi"/>
          <w:sz w:val="16"/>
        </w:rPr>
        <w:t xml:space="preserve">* Tasks submitted late will make student </w:t>
      </w:r>
      <w:r>
        <w:rPr>
          <w:rFonts w:asciiTheme="majorHAnsi" w:hAnsiTheme="majorHAnsi"/>
          <w:sz w:val="16"/>
        </w:rPr>
        <w:t>ineli</w:t>
      </w:r>
      <w:r w:rsidRPr="00CF2539">
        <w:rPr>
          <w:rFonts w:asciiTheme="majorHAnsi" w:hAnsiTheme="majorHAnsi"/>
          <w:sz w:val="16"/>
        </w:rPr>
        <w:t xml:space="preserve">gible </w:t>
      </w:r>
      <w:proofErr w:type="gramStart"/>
      <w:r w:rsidR="007D52E0">
        <w:rPr>
          <w:rFonts w:asciiTheme="majorHAnsi" w:hAnsiTheme="majorHAnsi"/>
          <w:sz w:val="16"/>
        </w:rPr>
        <w:t xml:space="preserve">for </w:t>
      </w:r>
      <w:r w:rsidRPr="00CF2539">
        <w:rPr>
          <w:rFonts w:asciiTheme="majorHAnsi" w:hAnsiTheme="majorHAnsi"/>
          <w:sz w:val="16"/>
        </w:rPr>
        <w:t xml:space="preserve"> ACE</w:t>
      </w:r>
      <w:proofErr w:type="gramEnd"/>
      <w:r w:rsidRPr="00CF2539">
        <w:rPr>
          <w:rFonts w:asciiTheme="majorHAnsi" w:hAnsiTheme="majorHAnsi"/>
          <w:sz w:val="16"/>
        </w:rPr>
        <w:t xml:space="preserve"> Point for Timely Submission</w:t>
      </w:r>
    </w:p>
    <w:p w:rsidR="0019676F" w:rsidRPr="009C69D1" w:rsidRDefault="0019676F" w:rsidP="0019676F"/>
    <w:p w:rsidR="0019676F" w:rsidRDefault="0019676F" w:rsidP="0019676F">
      <w:pPr>
        <w:tabs>
          <w:tab w:val="left" w:pos="2880"/>
        </w:tabs>
        <w:spacing w:line="276" w:lineRule="auto"/>
        <w:rPr>
          <w:rFonts w:asciiTheme="majorHAnsi" w:hAnsiTheme="majorHAnsi"/>
          <w:b/>
        </w:rPr>
      </w:pPr>
      <w:r w:rsidRPr="00AE1C3C">
        <w:rPr>
          <w:rFonts w:asciiTheme="majorHAnsi" w:hAnsiTheme="majorHAnsi"/>
          <w:b/>
        </w:rPr>
        <w:t>TEACHER FEEDBACK:</w:t>
      </w:r>
      <w:r>
        <w:rPr>
          <w:rFonts w:asciiTheme="majorHAnsi" w:hAnsiTheme="majorHAnsi"/>
          <w:b/>
        </w:rPr>
        <w:tab/>
        <w:t>________________________________________________________________</w:t>
      </w:r>
    </w:p>
    <w:p w:rsidR="0019676F" w:rsidRPr="00AE1C3C" w:rsidRDefault="0019676F" w:rsidP="0019676F">
      <w:pPr>
        <w:tabs>
          <w:tab w:val="left" w:pos="2880"/>
        </w:tabs>
        <w:spacing w:line="276" w:lineRule="auto"/>
        <w:ind w:left="2880"/>
        <w:rPr>
          <w:rFonts w:asciiTheme="majorHAnsi" w:hAnsiTheme="majorHAnsi"/>
          <w:b/>
        </w:rPr>
      </w:pPr>
      <w:r>
        <w:rPr>
          <w:rFonts w:asciiTheme="majorHAnsi" w:hAnsiTheme="majorHAnsi"/>
          <w:b/>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400BF4">
        <w:rPr>
          <w:rFonts w:asciiTheme="majorHAnsi" w:hAnsiTheme="majorHAnsi"/>
          <w:b/>
        </w:rPr>
        <w:t>________________________________________________________________________________________</w:t>
      </w:r>
    </w:p>
    <w:sectPr w:rsidR="0019676F" w:rsidRPr="00AE1C3C" w:rsidSect="009C69D1">
      <w:pgSz w:w="12240" w:h="15840"/>
      <w:pgMar w:top="810" w:right="810" w:bottom="63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282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A4B608B"/>
    <w:multiLevelType w:val="hybridMultilevel"/>
    <w:tmpl w:val="27C07B52"/>
    <w:lvl w:ilvl="0" w:tplc="730069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3E3DC8"/>
    <w:multiLevelType w:val="hybridMultilevel"/>
    <w:tmpl w:val="4976A2F8"/>
    <w:lvl w:ilvl="0" w:tplc="7AB2972E">
      <w:start w:val="3"/>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1D77116E"/>
    <w:multiLevelType w:val="hybridMultilevel"/>
    <w:tmpl w:val="0E845C98"/>
    <w:lvl w:ilvl="0" w:tplc="FEB062BA">
      <w:start w:val="9"/>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26EE3F02"/>
    <w:multiLevelType w:val="hybridMultilevel"/>
    <w:tmpl w:val="C38EB434"/>
    <w:lvl w:ilvl="0" w:tplc="730069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B27338"/>
    <w:multiLevelType w:val="hybridMultilevel"/>
    <w:tmpl w:val="FF1695E0"/>
    <w:lvl w:ilvl="0" w:tplc="7AB2972E">
      <w:start w:val="3"/>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8DB0C28"/>
    <w:multiLevelType w:val="hybridMultilevel"/>
    <w:tmpl w:val="35321D5E"/>
    <w:lvl w:ilvl="0" w:tplc="7AB2972E">
      <w:start w:val="3"/>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73646B5"/>
    <w:multiLevelType w:val="hybridMultilevel"/>
    <w:tmpl w:val="9C866D80"/>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9303029"/>
    <w:multiLevelType w:val="hybridMultilevel"/>
    <w:tmpl w:val="9918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9A0745"/>
    <w:multiLevelType w:val="hybridMultilevel"/>
    <w:tmpl w:val="3B84BC92"/>
    <w:lvl w:ilvl="0" w:tplc="DF96FE62">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F2B3E68"/>
    <w:multiLevelType w:val="hybridMultilevel"/>
    <w:tmpl w:val="CFA23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8E5769F"/>
    <w:multiLevelType w:val="hybridMultilevel"/>
    <w:tmpl w:val="FA60CAEA"/>
    <w:lvl w:ilvl="0" w:tplc="2A4628F8">
      <w:start w:val="9"/>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79F756BD"/>
    <w:multiLevelType w:val="hybridMultilevel"/>
    <w:tmpl w:val="109A5E94"/>
    <w:lvl w:ilvl="0" w:tplc="730069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
  </w:num>
  <w:num w:numId="4">
    <w:abstractNumId w:val="6"/>
  </w:num>
  <w:num w:numId="5">
    <w:abstractNumId w:val="7"/>
  </w:num>
  <w:num w:numId="6">
    <w:abstractNumId w:val="3"/>
  </w:num>
  <w:num w:numId="7">
    <w:abstractNumId w:val="5"/>
  </w:num>
  <w:num w:numId="8">
    <w:abstractNumId w:val="9"/>
  </w:num>
  <w:num w:numId="9">
    <w:abstractNumId w:val="10"/>
  </w:num>
  <w:num w:numId="10">
    <w:abstractNumId w:val="8"/>
  </w:num>
  <w:num w:numId="11">
    <w:abstractNumId w:val="1"/>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76F"/>
    <w:rsid w:val="000420F6"/>
    <w:rsid w:val="00180C88"/>
    <w:rsid w:val="0019676F"/>
    <w:rsid w:val="00400BF4"/>
    <w:rsid w:val="00505AFB"/>
    <w:rsid w:val="0077464D"/>
    <w:rsid w:val="007D52E0"/>
    <w:rsid w:val="008E349F"/>
    <w:rsid w:val="009E03C8"/>
    <w:rsid w:val="00CA4313"/>
    <w:rsid w:val="00F30905"/>
    <w:rsid w:val="00FF463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76F"/>
    <w:pPr>
      <w:spacing w:after="0" w:line="240" w:lineRule="auto"/>
    </w:pPr>
    <w:rPr>
      <w:rFonts w:eastAsiaTheme="minorEastAsia"/>
      <w:sz w:val="24"/>
      <w:szCs w:val="24"/>
      <w:lang w:val="en-US"/>
    </w:rPr>
  </w:style>
  <w:style w:type="paragraph" w:styleId="Heading2">
    <w:name w:val="heading 2"/>
    <w:basedOn w:val="Normal"/>
    <w:next w:val="Normal"/>
    <w:link w:val="Heading2Char"/>
    <w:qFormat/>
    <w:rsid w:val="0019676F"/>
    <w:pPr>
      <w:keepNext/>
      <w:outlineLvl w:val="1"/>
    </w:pPr>
    <w:rPr>
      <w:rFonts w:ascii="Times New Roman" w:eastAsia="Times New Roman" w:hAnsi="Times New Roman" w:cs="Times New Roman"/>
      <w:b/>
      <w:bCs/>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9676F"/>
    <w:rPr>
      <w:rFonts w:ascii="Times New Roman" w:eastAsia="Times New Roman" w:hAnsi="Times New Roman" w:cs="Times New Roman"/>
      <w:b/>
      <w:bCs/>
      <w:sz w:val="24"/>
      <w:szCs w:val="24"/>
      <w:lang w:eastAsia="zh-CN"/>
    </w:rPr>
  </w:style>
  <w:style w:type="table" w:styleId="TableGrid">
    <w:name w:val="Table Grid"/>
    <w:basedOn w:val="TableNormal"/>
    <w:uiPriority w:val="59"/>
    <w:rsid w:val="0019676F"/>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676F"/>
    <w:rPr>
      <w:rFonts w:ascii="Tahoma" w:hAnsi="Tahoma" w:cs="Tahoma"/>
      <w:sz w:val="16"/>
      <w:szCs w:val="16"/>
    </w:rPr>
  </w:style>
  <w:style w:type="character" w:customStyle="1" w:styleId="BalloonTextChar">
    <w:name w:val="Balloon Text Char"/>
    <w:basedOn w:val="DefaultParagraphFont"/>
    <w:link w:val="BalloonText"/>
    <w:uiPriority w:val="99"/>
    <w:semiHidden/>
    <w:rsid w:val="0019676F"/>
    <w:rPr>
      <w:rFonts w:ascii="Tahoma" w:eastAsiaTheme="minorEastAsia" w:hAnsi="Tahoma" w:cs="Tahoma"/>
      <w:sz w:val="16"/>
      <w:szCs w:val="16"/>
      <w:lang w:val="en-US"/>
    </w:rPr>
  </w:style>
  <w:style w:type="character" w:styleId="Hyperlink">
    <w:name w:val="Hyperlink"/>
    <w:basedOn w:val="DefaultParagraphFont"/>
    <w:rsid w:val="00F30905"/>
    <w:rPr>
      <w:color w:val="0000FF"/>
      <w:u w:val="single"/>
    </w:rPr>
  </w:style>
  <w:style w:type="paragraph" w:styleId="ListParagraph">
    <w:name w:val="List Paragraph"/>
    <w:basedOn w:val="Normal"/>
    <w:uiPriority w:val="34"/>
    <w:qFormat/>
    <w:rsid w:val="00F3090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76F"/>
    <w:pPr>
      <w:spacing w:after="0" w:line="240" w:lineRule="auto"/>
    </w:pPr>
    <w:rPr>
      <w:rFonts w:eastAsiaTheme="minorEastAsia"/>
      <w:sz w:val="24"/>
      <w:szCs w:val="24"/>
      <w:lang w:val="en-US"/>
    </w:rPr>
  </w:style>
  <w:style w:type="paragraph" w:styleId="Heading2">
    <w:name w:val="heading 2"/>
    <w:basedOn w:val="Normal"/>
    <w:next w:val="Normal"/>
    <w:link w:val="Heading2Char"/>
    <w:qFormat/>
    <w:rsid w:val="0019676F"/>
    <w:pPr>
      <w:keepNext/>
      <w:outlineLvl w:val="1"/>
    </w:pPr>
    <w:rPr>
      <w:rFonts w:ascii="Times New Roman" w:eastAsia="Times New Roman" w:hAnsi="Times New Roman" w:cs="Times New Roman"/>
      <w:b/>
      <w:bCs/>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9676F"/>
    <w:rPr>
      <w:rFonts w:ascii="Times New Roman" w:eastAsia="Times New Roman" w:hAnsi="Times New Roman" w:cs="Times New Roman"/>
      <w:b/>
      <w:bCs/>
      <w:sz w:val="24"/>
      <w:szCs w:val="24"/>
      <w:lang w:eastAsia="zh-CN"/>
    </w:rPr>
  </w:style>
  <w:style w:type="table" w:styleId="TableGrid">
    <w:name w:val="Table Grid"/>
    <w:basedOn w:val="TableNormal"/>
    <w:uiPriority w:val="59"/>
    <w:rsid w:val="0019676F"/>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676F"/>
    <w:rPr>
      <w:rFonts w:ascii="Tahoma" w:hAnsi="Tahoma" w:cs="Tahoma"/>
      <w:sz w:val="16"/>
      <w:szCs w:val="16"/>
    </w:rPr>
  </w:style>
  <w:style w:type="character" w:customStyle="1" w:styleId="BalloonTextChar">
    <w:name w:val="Balloon Text Char"/>
    <w:basedOn w:val="DefaultParagraphFont"/>
    <w:link w:val="BalloonText"/>
    <w:uiPriority w:val="99"/>
    <w:semiHidden/>
    <w:rsid w:val="0019676F"/>
    <w:rPr>
      <w:rFonts w:ascii="Tahoma" w:eastAsiaTheme="minorEastAsia" w:hAnsi="Tahoma" w:cs="Tahoma"/>
      <w:sz w:val="16"/>
      <w:szCs w:val="16"/>
      <w:lang w:val="en-US"/>
    </w:rPr>
  </w:style>
  <w:style w:type="character" w:styleId="Hyperlink">
    <w:name w:val="Hyperlink"/>
    <w:basedOn w:val="DefaultParagraphFont"/>
    <w:rsid w:val="00F30905"/>
    <w:rPr>
      <w:color w:val="0000FF"/>
      <w:u w:val="single"/>
    </w:rPr>
  </w:style>
  <w:style w:type="paragraph" w:styleId="ListParagraph">
    <w:name w:val="List Paragraph"/>
    <w:basedOn w:val="Normal"/>
    <w:uiPriority w:val="34"/>
    <w:qFormat/>
    <w:rsid w:val="00F309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yperlink" Target="http://www.germanfoods.org/consumer/facts/foodregions.cf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734</Words>
  <Characters>4188</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STEELE</dc:creator>
  <cp:lastModifiedBy>Brenton Millott</cp:lastModifiedBy>
  <cp:revision>2</cp:revision>
  <dcterms:created xsi:type="dcterms:W3CDTF">2013-05-26T12:01:00Z</dcterms:created>
  <dcterms:modified xsi:type="dcterms:W3CDTF">2013-05-26T12:01:00Z</dcterms:modified>
</cp:coreProperties>
</file>