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15FD32" w14:textId="77777777" w:rsidR="008D71B6" w:rsidRPr="0031333D" w:rsidRDefault="008D71B6" w:rsidP="008D71B6">
      <w:pPr>
        <w:jc w:val="center"/>
        <w:rPr>
          <w:sz w:val="22"/>
          <w:lang w:val="de-DE"/>
        </w:rPr>
      </w:pPr>
    </w:p>
    <w:tbl>
      <w:tblPr>
        <w:tblStyle w:val="TableGrid"/>
        <w:tblW w:w="10350" w:type="dxa"/>
        <w:tblInd w:w="-612" w:type="dxa"/>
        <w:tblLayout w:type="fixed"/>
        <w:tblLook w:val="04A0" w:firstRow="1" w:lastRow="0" w:firstColumn="1" w:lastColumn="0" w:noHBand="0" w:noVBand="1"/>
      </w:tblPr>
      <w:tblGrid>
        <w:gridCol w:w="1710"/>
        <w:gridCol w:w="3366"/>
        <w:gridCol w:w="1696"/>
        <w:gridCol w:w="3578"/>
      </w:tblGrid>
      <w:tr w:rsidR="008D71B6" w:rsidRPr="0031333D" w14:paraId="2DAA29DC" w14:textId="77777777" w:rsidTr="0031333D">
        <w:tc>
          <w:tcPr>
            <w:tcW w:w="1710" w:type="dxa"/>
            <w:vAlign w:val="center"/>
          </w:tcPr>
          <w:p w14:paraId="649F2F3E" w14:textId="77777777" w:rsidR="008D71B6" w:rsidRPr="0031333D" w:rsidRDefault="008D71B6" w:rsidP="0031333D">
            <w:pPr>
              <w:jc w:val="center"/>
              <w:rPr>
                <w:sz w:val="22"/>
                <w:lang w:val="de-DE"/>
              </w:rPr>
            </w:pPr>
            <w:r w:rsidRPr="0031333D">
              <w:rPr>
                <w:rFonts w:ascii="Helvetica" w:hAnsi="Helvetica" w:cs="Helvetica"/>
                <w:noProof/>
                <w:lang w:val="de-DE"/>
              </w:rPr>
              <w:drawing>
                <wp:inline distT="0" distB="0" distL="0" distR="0" wp14:anchorId="49A39BAE" wp14:editId="2498305D">
                  <wp:extent cx="894943" cy="11328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4943" cy="1132840"/>
                          </a:xfrm>
                          <a:prstGeom prst="rect">
                            <a:avLst/>
                          </a:prstGeom>
                          <a:noFill/>
                          <a:ln>
                            <a:noFill/>
                          </a:ln>
                        </pic:spPr>
                      </pic:pic>
                    </a:graphicData>
                  </a:graphic>
                </wp:inline>
              </w:drawing>
            </w:r>
          </w:p>
        </w:tc>
        <w:tc>
          <w:tcPr>
            <w:tcW w:w="3366" w:type="dxa"/>
          </w:tcPr>
          <w:p w14:paraId="49E453AF" w14:textId="77777777" w:rsidR="008D71B6" w:rsidRPr="0031333D" w:rsidRDefault="008D71B6" w:rsidP="008D71B6">
            <w:pPr>
              <w:jc w:val="center"/>
              <w:rPr>
                <w:sz w:val="22"/>
                <w:lang w:val="de-DE"/>
              </w:rPr>
            </w:pPr>
            <w:r w:rsidRPr="0031333D">
              <w:rPr>
                <w:sz w:val="22"/>
                <w:lang w:val="de-DE"/>
              </w:rPr>
              <w:t>Simon (17)</w:t>
            </w:r>
          </w:p>
          <w:p w14:paraId="576B4B92" w14:textId="77777777" w:rsidR="008D71B6" w:rsidRPr="0031333D" w:rsidRDefault="008D71B6" w:rsidP="008D71B6">
            <w:pPr>
              <w:jc w:val="center"/>
              <w:rPr>
                <w:sz w:val="22"/>
                <w:lang w:val="de-DE"/>
              </w:rPr>
            </w:pPr>
          </w:p>
          <w:p w14:paraId="4A3F0890" w14:textId="2103999B" w:rsidR="008D71B6" w:rsidRPr="0031333D" w:rsidRDefault="008D71B6" w:rsidP="008D71B6">
            <w:pPr>
              <w:jc w:val="center"/>
              <w:rPr>
                <w:sz w:val="22"/>
                <w:lang w:val="de-DE"/>
              </w:rPr>
            </w:pPr>
            <w:r w:rsidRPr="0031333D">
              <w:rPr>
                <w:sz w:val="22"/>
                <w:lang w:val="de-DE"/>
              </w:rPr>
              <w:t xml:space="preserve">Ich treibe Sport, weil es mir Spaß macht. Ich spiele besonders gern Tennis. Ich spiele in einer Mannschaft in </w:t>
            </w:r>
            <w:proofErr w:type="spellStart"/>
            <w:r w:rsidRPr="0031333D">
              <w:rPr>
                <w:sz w:val="22"/>
                <w:lang w:val="de-DE"/>
              </w:rPr>
              <w:t>Ringwood</w:t>
            </w:r>
            <w:proofErr w:type="spellEnd"/>
            <w:r w:rsidRPr="0031333D">
              <w:rPr>
                <w:sz w:val="22"/>
                <w:lang w:val="de-DE"/>
              </w:rPr>
              <w:t xml:space="preserve">, auf dem Sportsplatz. Weil es Spaß macht, spiele ich dreimal pro Woche. </w:t>
            </w:r>
            <w:r w:rsidR="00FB73CF" w:rsidRPr="0031333D">
              <w:rPr>
                <w:sz w:val="22"/>
                <w:lang w:val="de-DE"/>
              </w:rPr>
              <w:t>Normalerweise</w:t>
            </w:r>
            <w:r w:rsidRPr="0031333D">
              <w:rPr>
                <w:sz w:val="22"/>
                <w:lang w:val="de-DE"/>
              </w:rPr>
              <w:t xml:space="preserve"> spiele ich nach der Schule, am </w:t>
            </w:r>
            <w:r w:rsidR="00FB73CF" w:rsidRPr="0031333D">
              <w:rPr>
                <w:sz w:val="22"/>
                <w:lang w:val="de-DE"/>
              </w:rPr>
              <w:t>Dienstag</w:t>
            </w:r>
            <w:r w:rsidRPr="0031333D">
              <w:rPr>
                <w:sz w:val="22"/>
                <w:lang w:val="de-DE"/>
              </w:rPr>
              <w:t xml:space="preserve"> und Donnerstag</w:t>
            </w:r>
            <w:proofErr w:type="gramStart"/>
            <w:r w:rsidRPr="0031333D">
              <w:rPr>
                <w:sz w:val="22"/>
                <w:lang w:val="de-DE"/>
              </w:rPr>
              <w:t>, und</w:t>
            </w:r>
            <w:proofErr w:type="gramEnd"/>
            <w:r w:rsidRPr="0031333D">
              <w:rPr>
                <w:sz w:val="22"/>
                <w:lang w:val="de-DE"/>
              </w:rPr>
              <w:t xml:space="preserve"> ich habe einen Wettkampf am Samstag.</w:t>
            </w:r>
          </w:p>
        </w:tc>
        <w:tc>
          <w:tcPr>
            <w:tcW w:w="1696" w:type="dxa"/>
            <w:vAlign w:val="center"/>
          </w:tcPr>
          <w:p w14:paraId="6F38650F" w14:textId="77777777" w:rsidR="008D71B6" w:rsidRPr="0031333D" w:rsidRDefault="008D71B6" w:rsidP="0031333D">
            <w:pPr>
              <w:jc w:val="center"/>
              <w:rPr>
                <w:sz w:val="22"/>
                <w:lang w:val="de-DE"/>
              </w:rPr>
            </w:pPr>
            <w:r w:rsidRPr="0031333D">
              <w:rPr>
                <w:rFonts w:ascii="Helvetica" w:hAnsi="Helvetica" w:cs="Helvetica"/>
                <w:noProof/>
                <w:sz w:val="22"/>
                <w:lang w:val="de-DE"/>
              </w:rPr>
              <w:drawing>
                <wp:inline distT="0" distB="0" distL="0" distR="0" wp14:anchorId="7D842491" wp14:editId="517BC523">
                  <wp:extent cx="693242" cy="104394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93543" cy="1044393"/>
                          </a:xfrm>
                          <a:prstGeom prst="rect">
                            <a:avLst/>
                          </a:prstGeom>
                          <a:noFill/>
                          <a:ln>
                            <a:noFill/>
                          </a:ln>
                        </pic:spPr>
                      </pic:pic>
                    </a:graphicData>
                  </a:graphic>
                </wp:inline>
              </w:drawing>
            </w:r>
          </w:p>
        </w:tc>
        <w:tc>
          <w:tcPr>
            <w:tcW w:w="3578" w:type="dxa"/>
          </w:tcPr>
          <w:p w14:paraId="6189EE1A" w14:textId="77777777" w:rsidR="008D71B6" w:rsidRPr="0031333D" w:rsidRDefault="008D71B6" w:rsidP="008D71B6">
            <w:pPr>
              <w:jc w:val="center"/>
              <w:rPr>
                <w:sz w:val="22"/>
                <w:lang w:val="de-DE"/>
              </w:rPr>
            </w:pPr>
            <w:r w:rsidRPr="0031333D">
              <w:rPr>
                <w:sz w:val="22"/>
                <w:lang w:val="de-DE"/>
              </w:rPr>
              <w:t>Bettina (13)</w:t>
            </w:r>
          </w:p>
          <w:p w14:paraId="03804CD1" w14:textId="77777777" w:rsidR="008D71B6" w:rsidRPr="0031333D" w:rsidRDefault="008D71B6" w:rsidP="008D71B6">
            <w:pPr>
              <w:jc w:val="center"/>
              <w:rPr>
                <w:sz w:val="22"/>
                <w:lang w:val="de-DE"/>
              </w:rPr>
            </w:pPr>
          </w:p>
          <w:p w14:paraId="6C0F9A95" w14:textId="59370D0A" w:rsidR="008D71B6" w:rsidRPr="0031333D" w:rsidRDefault="008D71B6" w:rsidP="008D71B6">
            <w:pPr>
              <w:jc w:val="center"/>
              <w:rPr>
                <w:sz w:val="22"/>
                <w:lang w:val="de-DE"/>
              </w:rPr>
            </w:pPr>
            <w:r w:rsidRPr="0031333D">
              <w:rPr>
                <w:sz w:val="22"/>
                <w:lang w:val="de-DE"/>
              </w:rPr>
              <w:t>Ich habe schon als kleines Kind mit Ballett-Tanz begonnen. Ich finde Ballett-Tanz wunderschön. Ich muss oft t</w:t>
            </w:r>
            <w:r w:rsidR="0031333D" w:rsidRPr="0031333D">
              <w:rPr>
                <w:sz w:val="22"/>
                <w:lang w:val="de-DE"/>
              </w:rPr>
              <w:t>r</w:t>
            </w:r>
            <w:r w:rsidRPr="0031333D">
              <w:rPr>
                <w:sz w:val="22"/>
                <w:lang w:val="de-DE"/>
              </w:rPr>
              <w:t>ainieren, manchmal fünfmal pro Woche, aber ich habe Mittwoch und Sonntag frei. Ich trainiere in einer Halle, in Melbourne. Ballett-Tanz macht mich fit, und ich habe auch Talent dafür. Ich habe auch da viele Freundinnen.</w:t>
            </w:r>
          </w:p>
        </w:tc>
      </w:tr>
    </w:tbl>
    <w:p w14:paraId="7414ADC4" w14:textId="77777777" w:rsidR="008D71B6" w:rsidRPr="0031333D" w:rsidRDefault="008D71B6" w:rsidP="008D71B6">
      <w:pPr>
        <w:rPr>
          <w:sz w:val="22"/>
          <w:lang w:val="de-DE"/>
        </w:rPr>
      </w:pPr>
    </w:p>
    <w:p w14:paraId="585B3808" w14:textId="77777777" w:rsidR="008D71B6" w:rsidRPr="0031333D" w:rsidRDefault="008D71B6" w:rsidP="008D71B6">
      <w:pPr>
        <w:rPr>
          <w:sz w:val="22"/>
          <w:lang w:val="de-DE"/>
        </w:rPr>
      </w:pPr>
    </w:p>
    <w:tbl>
      <w:tblPr>
        <w:tblStyle w:val="TableGrid"/>
        <w:tblW w:w="10350" w:type="dxa"/>
        <w:tblInd w:w="-612" w:type="dxa"/>
        <w:tblLook w:val="04A0" w:firstRow="1" w:lastRow="0" w:firstColumn="1" w:lastColumn="0" w:noHBand="0" w:noVBand="1"/>
      </w:tblPr>
      <w:tblGrid>
        <w:gridCol w:w="5040"/>
        <w:gridCol w:w="5310"/>
      </w:tblGrid>
      <w:tr w:rsidR="008D71B6" w:rsidRPr="0031333D" w14:paraId="7DCDD865" w14:textId="77777777" w:rsidTr="0031333D">
        <w:tc>
          <w:tcPr>
            <w:tcW w:w="5040" w:type="dxa"/>
            <w:vAlign w:val="center"/>
          </w:tcPr>
          <w:p w14:paraId="3E816040" w14:textId="77777777" w:rsidR="008D71B6" w:rsidRPr="0031333D" w:rsidRDefault="008D71B6" w:rsidP="0031333D">
            <w:pPr>
              <w:jc w:val="center"/>
              <w:rPr>
                <w:lang w:val="de-DE"/>
              </w:rPr>
            </w:pPr>
            <w:r w:rsidRPr="0031333D">
              <w:rPr>
                <w:rFonts w:ascii="Helvetica" w:hAnsi="Helvetica" w:cs="Helvetica"/>
                <w:noProof/>
                <w:sz w:val="22"/>
                <w:lang w:val="de-DE"/>
              </w:rPr>
              <w:drawing>
                <wp:inline distT="0" distB="0" distL="0" distR="0" wp14:anchorId="1446B04D" wp14:editId="76E6329E">
                  <wp:extent cx="1833880" cy="122210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834735" cy="1222679"/>
                          </a:xfrm>
                          <a:prstGeom prst="rect">
                            <a:avLst/>
                          </a:prstGeom>
                          <a:noFill/>
                          <a:ln>
                            <a:noFill/>
                          </a:ln>
                        </pic:spPr>
                      </pic:pic>
                    </a:graphicData>
                  </a:graphic>
                </wp:inline>
              </w:drawing>
            </w:r>
          </w:p>
        </w:tc>
        <w:tc>
          <w:tcPr>
            <w:tcW w:w="5310" w:type="dxa"/>
            <w:vAlign w:val="center"/>
          </w:tcPr>
          <w:p w14:paraId="04564CD2" w14:textId="77777777" w:rsidR="008D71B6" w:rsidRPr="0031333D" w:rsidRDefault="008D71B6" w:rsidP="0031333D">
            <w:pPr>
              <w:jc w:val="center"/>
              <w:rPr>
                <w:lang w:val="de-DE"/>
              </w:rPr>
            </w:pPr>
            <w:r w:rsidRPr="0031333D">
              <w:rPr>
                <w:rFonts w:ascii="Helvetica" w:hAnsi="Helvetica" w:cs="Helvetica"/>
                <w:noProof/>
                <w:lang w:val="de-DE"/>
              </w:rPr>
              <w:drawing>
                <wp:inline distT="0" distB="0" distL="0" distR="0" wp14:anchorId="7830BD86" wp14:editId="00E3ADB4">
                  <wp:extent cx="1683872" cy="112214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684813" cy="1122769"/>
                          </a:xfrm>
                          <a:prstGeom prst="rect">
                            <a:avLst/>
                          </a:prstGeom>
                          <a:noFill/>
                          <a:ln>
                            <a:noFill/>
                          </a:ln>
                        </pic:spPr>
                      </pic:pic>
                    </a:graphicData>
                  </a:graphic>
                </wp:inline>
              </w:drawing>
            </w:r>
          </w:p>
        </w:tc>
      </w:tr>
      <w:tr w:rsidR="008D71B6" w:rsidRPr="0031333D" w14:paraId="0A0F016B" w14:textId="77777777" w:rsidTr="0031333D">
        <w:tc>
          <w:tcPr>
            <w:tcW w:w="5040" w:type="dxa"/>
          </w:tcPr>
          <w:p w14:paraId="5CF39F2A" w14:textId="77777777" w:rsidR="008D71B6" w:rsidRPr="0031333D" w:rsidRDefault="008D71B6" w:rsidP="0031333D">
            <w:pPr>
              <w:jc w:val="center"/>
              <w:rPr>
                <w:sz w:val="22"/>
                <w:lang w:val="de-DE"/>
              </w:rPr>
            </w:pPr>
            <w:r w:rsidRPr="0031333D">
              <w:rPr>
                <w:sz w:val="22"/>
                <w:lang w:val="de-DE"/>
              </w:rPr>
              <w:t>Markus (14)</w:t>
            </w:r>
            <w:r w:rsidRPr="0031333D">
              <w:rPr>
                <w:sz w:val="22"/>
                <w:lang w:val="de-DE"/>
              </w:rPr>
              <w:br/>
            </w:r>
          </w:p>
          <w:p w14:paraId="092DED7F" w14:textId="5764D967" w:rsidR="008D71B6" w:rsidRPr="0031333D" w:rsidRDefault="008D71B6" w:rsidP="0031333D">
            <w:pPr>
              <w:jc w:val="center"/>
              <w:rPr>
                <w:sz w:val="22"/>
                <w:lang w:val="de-DE"/>
              </w:rPr>
            </w:pPr>
            <w:r w:rsidRPr="0031333D">
              <w:rPr>
                <w:sz w:val="22"/>
                <w:lang w:val="de-DE"/>
              </w:rPr>
              <w:t xml:space="preserve">Mein Lieblingssport ist Schwimmen. Ich schwimme jeden Tag für zwei Stunden im Hallenbad. Wenn ich regelmäßig trainiere, fühle ich mich fit und gesund. Schwimmen trainiert den ganzen Körper. </w:t>
            </w:r>
            <w:r w:rsidR="00FB73CF" w:rsidRPr="0031333D">
              <w:rPr>
                <w:sz w:val="22"/>
                <w:lang w:val="de-DE"/>
              </w:rPr>
              <w:t>Normalerweise</w:t>
            </w:r>
            <w:r w:rsidRPr="0031333D">
              <w:rPr>
                <w:sz w:val="22"/>
                <w:lang w:val="de-DE"/>
              </w:rPr>
              <w:t xml:space="preserve"> schwimme ich allein.</w:t>
            </w:r>
          </w:p>
          <w:p w14:paraId="41FCCF71" w14:textId="77777777" w:rsidR="008D71B6" w:rsidRPr="0031333D" w:rsidRDefault="008D71B6" w:rsidP="0031333D">
            <w:pPr>
              <w:jc w:val="center"/>
              <w:rPr>
                <w:sz w:val="22"/>
                <w:lang w:val="de-DE"/>
              </w:rPr>
            </w:pPr>
          </w:p>
        </w:tc>
        <w:tc>
          <w:tcPr>
            <w:tcW w:w="5310" w:type="dxa"/>
          </w:tcPr>
          <w:p w14:paraId="1AAF05A2" w14:textId="77777777" w:rsidR="008D71B6" w:rsidRPr="0031333D" w:rsidRDefault="008D71B6" w:rsidP="0031333D">
            <w:pPr>
              <w:jc w:val="center"/>
              <w:rPr>
                <w:sz w:val="22"/>
                <w:lang w:val="de-DE"/>
              </w:rPr>
            </w:pPr>
            <w:r w:rsidRPr="0031333D">
              <w:rPr>
                <w:sz w:val="22"/>
                <w:lang w:val="de-DE"/>
              </w:rPr>
              <w:t>Steffi (16)</w:t>
            </w:r>
          </w:p>
          <w:p w14:paraId="4777DAB0" w14:textId="77777777" w:rsidR="008D71B6" w:rsidRPr="0031333D" w:rsidRDefault="008D71B6" w:rsidP="0031333D">
            <w:pPr>
              <w:jc w:val="center"/>
              <w:rPr>
                <w:sz w:val="22"/>
                <w:lang w:val="de-DE"/>
              </w:rPr>
            </w:pPr>
          </w:p>
          <w:p w14:paraId="5C0D6CAD" w14:textId="77777777" w:rsidR="008D71B6" w:rsidRPr="0031333D" w:rsidRDefault="008D71B6" w:rsidP="0031333D">
            <w:pPr>
              <w:jc w:val="center"/>
              <w:rPr>
                <w:sz w:val="22"/>
                <w:lang w:val="de-DE"/>
              </w:rPr>
            </w:pPr>
            <w:r w:rsidRPr="0031333D">
              <w:rPr>
                <w:sz w:val="22"/>
                <w:lang w:val="de-DE"/>
              </w:rPr>
              <w:t>Sport ist mir wichtig, weil ich Zeit mit meinen Freundinnen und Freunden verbringen kann. Mann kann neue Freunde finden. Ich treibe viele Sportarten, zum Beispiel Fußball und Basketball. Meine Freunde und ich spielen am Wochenende zusammen im Stadion. Die Atmosphäre ist ganz toll.</w:t>
            </w:r>
          </w:p>
        </w:tc>
      </w:tr>
    </w:tbl>
    <w:p w14:paraId="7CB60DCE" w14:textId="77777777" w:rsidR="008D71B6" w:rsidRPr="0031333D" w:rsidRDefault="008D71B6" w:rsidP="008D71B6">
      <w:pPr>
        <w:rPr>
          <w:sz w:val="22"/>
          <w:lang w:val="de-DE"/>
        </w:rPr>
      </w:pPr>
    </w:p>
    <w:p w14:paraId="6F3C90EB" w14:textId="77777777" w:rsidR="008D71B6" w:rsidRPr="0031333D" w:rsidRDefault="008D71B6" w:rsidP="008D71B6">
      <w:pPr>
        <w:rPr>
          <w:sz w:val="22"/>
          <w:lang w:val="de-DE"/>
        </w:rPr>
      </w:pPr>
    </w:p>
    <w:tbl>
      <w:tblPr>
        <w:tblStyle w:val="TableGrid"/>
        <w:tblW w:w="10350" w:type="dxa"/>
        <w:tblInd w:w="-612" w:type="dxa"/>
        <w:tblLayout w:type="fixed"/>
        <w:tblLook w:val="04A0" w:firstRow="1" w:lastRow="0" w:firstColumn="1" w:lastColumn="0" w:noHBand="0" w:noVBand="1"/>
      </w:tblPr>
      <w:tblGrid>
        <w:gridCol w:w="1710"/>
        <w:gridCol w:w="3366"/>
        <w:gridCol w:w="1696"/>
        <w:gridCol w:w="3578"/>
      </w:tblGrid>
      <w:tr w:rsidR="008D71B6" w:rsidRPr="0031333D" w14:paraId="6A325C50" w14:textId="77777777" w:rsidTr="008D71B6">
        <w:tc>
          <w:tcPr>
            <w:tcW w:w="1710" w:type="dxa"/>
            <w:vAlign w:val="center"/>
          </w:tcPr>
          <w:p w14:paraId="01907598" w14:textId="77777777" w:rsidR="00634146" w:rsidRPr="0031333D" w:rsidRDefault="008D71B6" w:rsidP="008D71B6">
            <w:pPr>
              <w:jc w:val="center"/>
              <w:rPr>
                <w:sz w:val="22"/>
                <w:lang w:val="de-DE"/>
              </w:rPr>
            </w:pPr>
            <w:r w:rsidRPr="0031333D">
              <w:rPr>
                <w:rFonts w:ascii="Helvetica" w:hAnsi="Helvetica" w:cs="Helvetica"/>
                <w:noProof/>
                <w:sz w:val="22"/>
                <w:lang w:val="de-DE"/>
              </w:rPr>
              <w:drawing>
                <wp:inline distT="0" distB="0" distL="0" distR="0" wp14:anchorId="398B74C9" wp14:editId="360C04CF">
                  <wp:extent cx="961478" cy="1445260"/>
                  <wp:effectExtent l="0" t="0" r="3810" b="254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961557" cy="1445379"/>
                          </a:xfrm>
                          <a:prstGeom prst="rect">
                            <a:avLst/>
                          </a:prstGeom>
                          <a:noFill/>
                          <a:ln>
                            <a:noFill/>
                          </a:ln>
                        </pic:spPr>
                      </pic:pic>
                    </a:graphicData>
                  </a:graphic>
                </wp:inline>
              </w:drawing>
            </w:r>
          </w:p>
        </w:tc>
        <w:tc>
          <w:tcPr>
            <w:tcW w:w="3366" w:type="dxa"/>
          </w:tcPr>
          <w:p w14:paraId="1DFC0331" w14:textId="77777777" w:rsidR="008D71B6" w:rsidRPr="0031333D" w:rsidRDefault="008D71B6" w:rsidP="008D71B6">
            <w:pPr>
              <w:jc w:val="center"/>
              <w:rPr>
                <w:sz w:val="22"/>
                <w:lang w:val="de-DE"/>
              </w:rPr>
            </w:pPr>
            <w:r w:rsidRPr="0031333D">
              <w:rPr>
                <w:sz w:val="22"/>
                <w:lang w:val="de-DE"/>
              </w:rPr>
              <w:t>Matthew (22)</w:t>
            </w:r>
          </w:p>
          <w:p w14:paraId="68132067" w14:textId="77777777" w:rsidR="008D71B6" w:rsidRPr="0031333D" w:rsidRDefault="008D71B6" w:rsidP="008D71B6">
            <w:pPr>
              <w:jc w:val="center"/>
              <w:rPr>
                <w:sz w:val="22"/>
                <w:lang w:val="de-DE"/>
              </w:rPr>
            </w:pPr>
          </w:p>
          <w:p w14:paraId="40CEFE33" w14:textId="77777777" w:rsidR="008D71B6" w:rsidRPr="0031333D" w:rsidRDefault="008D71B6" w:rsidP="008D71B6">
            <w:pPr>
              <w:jc w:val="center"/>
              <w:rPr>
                <w:sz w:val="22"/>
                <w:lang w:val="de-DE"/>
              </w:rPr>
            </w:pPr>
            <w:r w:rsidRPr="0031333D">
              <w:rPr>
                <w:sz w:val="22"/>
                <w:lang w:val="de-DE"/>
              </w:rPr>
              <w:t>Am Wochenende habe ich viel zu tun! Ich spiele Kricket im Sommer und australische Fußball im Winter. Ich spiele Kricket, weil meine Freunde auch spielen. Ich sehe meine Freunde oft! Fußball ist gut, weil es mich fit macht! Ich habe auch Fußballtraining am Dienstag und Donnerstag. Wir haben Training auf dem Rasen.</w:t>
            </w:r>
          </w:p>
          <w:p w14:paraId="5FFAC68A" w14:textId="77777777" w:rsidR="00634146" w:rsidRPr="0031333D" w:rsidRDefault="00634146" w:rsidP="008D71B6">
            <w:pPr>
              <w:jc w:val="center"/>
              <w:rPr>
                <w:sz w:val="22"/>
                <w:lang w:val="de-DE"/>
              </w:rPr>
            </w:pPr>
          </w:p>
        </w:tc>
        <w:tc>
          <w:tcPr>
            <w:tcW w:w="1696" w:type="dxa"/>
            <w:vAlign w:val="center"/>
          </w:tcPr>
          <w:p w14:paraId="329F7812" w14:textId="77777777" w:rsidR="00634146" w:rsidRPr="0031333D" w:rsidRDefault="008D71B6" w:rsidP="008D71B6">
            <w:pPr>
              <w:jc w:val="center"/>
              <w:rPr>
                <w:sz w:val="22"/>
                <w:lang w:val="de-DE"/>
              </w:rPr>
            </w:pPr>
            <w:r w:rsidRPr="0031333D">
              <w:rPr>
                <w:rFonts w:ascii="Helvetica" w:hAnsi="Helvetica" w:cs="Helvetica"/>
                <w:noProof/>
                <w:sz w:val="22"/>
                <w:lang w:val="de-DE"/>
              </w:rPr>
              <w:drawing>
                <wp:inline distT="0" distB="0" distL="0" distR="0" wp14:anchorId="06214A93" wp14:editId="4636A6EB">
                  <wp:extent cx="939584" cy="1411428"/>
                  <wp:effectExtent l="0" t="0" r="635" b="1143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a:extLst>
                              <a:ext uri="{BEBA8EAE-BF5A-486C-A8C5-ECC9F3942E4B}">
                                <a14:imgProps xmlns:a14="http://schemas.microsoft.com/office/drawing/2010/main">
                                  <a14:imgLayer r:embed="rId1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939783" cy="1411726"/>
                          </a:xfrm>
                          <a:prstGeom prst="rect">
                            <a:avLst/>
                          </a:prstGeom>
                          <a:noFill/>
                          <a:ln>
                            <a:noFill/>
                          </a:ln>
                        </pic:spPr>
                      </pic:pic>
                    </a:graphicData>
                  </a:graphic>
                </wp:inline>
              </w:drawing>
            </w:r>
          </w:p>
        </w:tc>
        <w:tc>
          <w:tcPr>
            <w:tcW w:w="3578" w:type="dxa"/>
          </w:tcPr>
          <w:p w14:paraId="2ACE1F82" w14:textId="77777777" w:rsidR="008D71B6" w:rsidRPr="0031333D" w:rsidRDefault="008D71B6" w:rsidP="008D71B6">
            <w:pPr>
              <w:jc w:val="center"/>
              <w:rPr>
                <w:sz w:val="22"/>
                <w:lang w:val="de-DE"/>
              </w:rPr>
            </w:pPr>
            <w:r w:rsidRPr="0031333D">
              <w:rPr>
                <w:sz w:val="22"/>
                <w:lang w:val="de-DE"/>
              </w:rPr>
              <w:t>Susanne (15)</w:t>
            </w:r>
          </w:p>
          <w:p w14:paraId="409B9751" w14:textId="77777777" w:rsidR="008D71B6" w:rsidRPr="0031333D" w:rsidRDefault="008D71B6" w:rsidP="008D71B6">
            <w:pPr>
              <w:jc w:val="center"/>
              <w:rPr>
                <w:sz w:val="22"/>
                <w:lang w:val="de-DE"/>
              </w:rPr>
            </w:pPr>
          </w:p>
          <w:p w14:paraId="2C08D724" w14:textId="6794DEC6" w:rsidR="00634146" w:rsidRPr="0031333D" w:rsidRDefault="008D71B6" w:rsidP="008D71B6">
            <w:pPr>
              <w:jc w:val="center"/>
              <w:rPr>
                <w:sz w:val="22"/>
                <w:lang w:val="de-DE"/>
              </w:rPr>
            </w:pPr>
            <w:r w:rsidRPr="0031333D">
              <w:rPr>
                <w:sz w:val="22"/>
                <w:lang w:val="de-DE"/>
              </w:rPr>
              <w:t xml:space="preserve">Ich hasse Sport, weil </w:t>
            </w:r>
            <w:r w:rsidR="00FB73CF">
              <w:rPr>
                <w:sz w:val="22"/>
                <w:lang w:val="de-DE"/>
              </w:rPr>
              <w:t>ich kein</w:t>
            </w:r>
            <w:r w:rsidRPr="0031333D">
              <w:rPr>
                <w:sz w:val="22"/>
                <w:lang w:val="de-DE"/>
              </w:rPr>
              <w:t xml:space="preserve"> Talent dafür habe. Aber ich muss montags und donnerstags in der Schule spielen. Das ist ok, wenn ich mit Freundinnen spiele. Basketball und Volleyball finde ok, aber meistens finde ich andere Sportarten, wie Tennis und Fußball, </w:t>
            </w:r>
            <w:r w:rsidR="00FB73CF" w:rsidRPr="0031333D">
              <w:rPr>
                <w:sz w:val="22"/>
                <w:lang w:val="de-DE"/>
              </w:rPr>
              <w:t>furchtbar</w:t>
            </w:r>
            <w:bookmarkStart w:id="0" w:name="_GoBack"/>
            <w:bookmarkEnd w:id="0"/>
            <w:r w:rsidRPr="0031333D">
              <w:rPr>
                <w:sz w:val="22"/>
                <w:lang w:val="de-DE"/>
              </w:rPr>
              <w:t>!</w:t>
            </w:r>
          </w:p>
        </w:tc>
      </w:tr>
    </w:tbl>
    <w:p w14:paraId="290C59E8" w14:textId="77777777" w:rsidR="00C87EF6" w:rsidRPr="0031333D" w:rsidRDefault="00C87EF6" w:rsidP="008D71B6">
      <w:pPr>
        <w:jc w:val="center"/>
        <w:rPr>
          <w:lang w:val="de-DE"/>
        </w:rPr>
      </w:pPr>
    </w:p>
    <w:p w14:paraId="59E1E1E3" w14:textId="77777777" w:rsidR="00C87EF6" w:rsidRPr="0031333D" w:rsidRDefault="00C87EF6" w:rsidP="008D71B6">
      <w:pPr>
        <w:jc w:val="center"/>
        <w:rPr>
          <w:lang w:val="de-DE"/>
        </w:rPr>
      </w:pPr>
    </w:p>
    <w:sectPr w:rsidR="00C87EF6" w:rsidRPr="0031333D" w:rsidSect="007C5273">
      <w:headerReference w:type="defaul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9B3296" w14:textId="77777777" w:rsidR="0031333D" w:rsidRDefault="0031333D" w:rsidP="008D71B6">
      <w:r>
        <w:separator/>
      </w:r>
    </w:p>
  </w:endnote>
  <w:endnote w:type="continuationSeparator" w:id="0">
    <w:p w14:paraId="2F6808DB" w14:textId="77777777" w:rsidR="0031333D" w:rsidRDefault="0031333D" w:rsidP="008D7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AE6415" w14:textId="77777777" w:rsidR="0031333D" w:rsidRDefault="0031333D" w:rsidP="008D71B6">
      <w:r>
        <w:separator/>
      </w:r>
    </w:p>
  </w:footnote>
  <w:footnote w:type="continuationSeparator" w:id="0">
    <w:p w14:paraId="73330F2A" w14:textId="77777777" w:rsidR="0031333D" w:rsidRDefault="0031333D" w:rsidP="008D71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6CB4C" w14:textId="77777777" w:rsidR="0031333D" w:rsidRPr="008D71B6" w:rsidRDefault="0031333D" w:rsidP="008D71B6">
    <w:pPr>
      <w:pStyle w:val="Heading1"/>
      <w:spacing w:before="0"/>
      <w:jc w:val="center"/>
    </w:pPr>
    <w:r w:rsidRPr="008D71B6">
      <w:t xml:space="preserve">Sport, </w:t>
    </w:r>
    <w:proofErr w:type="spellStart"/>
    <w:r w:rsidRPr="008D71B6">
      <w:t>warum</w:t>
    </w:r>
    <w:proofErr w:type="spellEnd"/>
    <w:r w:rsidRPr="008D71B6">
      <w:t xml:space="preserve"> </w:t>
    </w:r>
    <w:proofErr w:type="spellStart"/>
    <w:r w:rsidRPr="008D71B6">
      <w:t>denn</w:t>
    </w:r>
    <w:proofErr w:type="spellEnd"/>
    <w:r w:rsidRPr="008D71B6">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E81"/>
    <w:rsid w:val="00013E81"/>
    <w:rsid w:val="0031333D"/>
    <w:rsid w:val="005057E0"/>
    <w:rsid w:val="00634146"/>
    <w:rsid w:val="007C5273"/>
    <w:rsid w:val="008D71B6"/>
    <w:rsid w:val="00B60D2C"/>
    <w:rsid w:val="00B6144D"/>
    <w:rsid w:val="00C87EF6"/>
    <w:rsid w:val="00CF6783"/>
    <w:rsid w:val="00F07DEC"/>
    <w:rsid w:val="00FB73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EFFB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D71B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7E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F67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6783"/>
    <w:rPr>
      <w:rFonts w:ascii="Lucida Grande" w:hAnsi="Lucida Grande" w:cs="Lucida Grande"/>
      <w:sz w:val="18"/>
      <w:szCs w:val="18"/>
    </w:rPr>
  </w:style>
  <w:style w:type="paragraph" w:styleId="Header">
    <w:name w:val="header"/>
    <w:basedOn w:val="Normal"/>
    <w:link w:val="HeaderChar"/>
    <w:uiPriority w:val="99"/>
    <w:unhideWhenUsed/>
    <w:rsid w:val="008D71B6"/>
    <w:pPr>
      <w:tabs>
        <w:tab w:val="center" w:pos="4320"/>
        <w:tab w:val="right" w:pos="8640"/>
      </w:tabs>
    </w:pPr>
  </w:style>
  <w:style w:type="character" w:customStyle="1" w:styleId="HeaderChar">
    <w:name w:val="Header Char"/>
    <w:basedOn w:val="DefaultParagraphFont"/>
    <w:link w:val="Header"/>
    <w:uiPriority w:val="99"/>
    <w:rsid w:val="008D71B6"/>
  </w:style>
  <w:style w:type="paragraph" w:styleId="Footer">
    <w:name w:val="footer"/>
    <w:basedOn w:val="Normal"/>
    <w:link w:val="FooterChar"/>
    <w:uiPriority w:val="99"/>
    <w:unhideWhenUsed/>
    <w:rsid w:val="008D71B6"/>
    <w:pPr>
      <w:tabs>
        <w:tab w:val="center" w:pos="4320"/>
        <w:tab w:val="right" w:pos="8640"/>
      </w:tabs>
    </w:pPr>
  </w:style>
  <w:style w:type="character" w:customStyle="1" w:styleId="FooterChar">
    <w:name w:val="Footer Char"/>
    <w:basedOn w:val="DefaultParagraphFont"/>
    <w:link w:val="Footer"/>
    <w:uiPriority w:val="99"/>
    <w:rsid w:val="008D71B6"/>
  </w:style>
  <w:style w:type="character" w:customStyle="1" w:styleId="Heading1Char">
    <w:name w:val="Heading 1 Char"/>
    <w:basedOn w:val="DefaultParagraphFont"/>
    <w:link w:val="Heading1"/>
    <w:uiPriority w:val="9"/>
    <w:rsid w:val="008D71B6"/>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D71B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7E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F67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6783"/>
    <w:rPr>
      <w:rFonts w:ascii="Lucida Grande" w:hAnsi="Lucida Grande" w:cs="Lucida Grande"/>
      <w:sz w:val="18"/>
      <w:szCs w:val="18"/>
    </w:rPr>
  </w:style>
  <w:style w:type="paragraph" w:styleId="Header">
    <w:name w:val="header"/>
    <w:basedOn w:val="Normal"/>
    <w:link w:val="HeaderChar"/>
    <w:uiPriority w:val="99"/>
    <w:unhideWhenUsed/>
    <w:rsid w:val="008D71B6"/>
    <w:pPr>
      <w:tabs>
        <w:tab w:val="center" w:pos="4320"/>
        <w:tab w:val="right" w:pos="8640"/>
      </w:tabs>
    </w:pPr>
  </w:style>
  <w:style w:type="character" w:customStyle="1" w:styleId="HeaderChar">
    <w:name w:val="Header Char"/>
    <w:basedOn w:val="DefaultParagraphFont"/>
    <w:link w:val="Header"/>
    <w:uiPriority w:val="99"/>
    <w:rsid w:val="008D71B6"/>
  </w:style>
  <w:style w:type="paragraph" w:styleId="Footer">
    <w:name w:val="footer"/>
    <w:basedOn w:val="Normal"/>
    <w:link w:val="FooterChar"/>
    <w:uiPriority w:val="99"/>
    <w:unhideWhenUsed/>
    <w:rsid w:val="008D71B6"/>
    <w:pPr>
      <w:tabs>
        <w:tab w:val="center" w:pos="4320"/>
        <w:tab w:val="right" w:pos="8640"/>
      </w:tabs>
    </w:pPr>
  </w:style>
  <w:style w:type="character" w:customStyle="1" w:styleId="FooterChar">
    <w:name w:val="Footer Char"/>
    <w:basedOn w:val="DefaultParagraphFont"/>
    <w:link w:val="Footer"/>
    <w:uiPriority w:val="99"/>
    <w:rsid w:val="008D71B6"/>
  </w:style>
  <w:style w:type="character" w:customStyle="1" w:styleId="Heading1Char">
    <w:name w:val="Heading 1 Char"/>
    <w:basedOn w:val="DefaultParagraphFont"/>
    <w:link w:val="Heading1"/>
    <w:uiPriority w:val="9"/>
    <w:rsid w:val="008D71B6"/>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microsoft.com/office/2007/relationships/hdphoto" Target="media/hdphoto1.wdp"/><Relationship Id="rId20" Type="http://schemas.openxmlformats.org/officeDocument/2006/relationships/theme" Target="theme/theme1.xml"/><Relationship Id="rId10" Type="http://schemas.openxmlformats.org/officeDocument/2006/relationships/image" Target="media/image3.jpeg"/><Relationship Id="rId11" Type="http://schemas.microsoft.com/office/2007/relationships/hdphoto" Target="media/hdphoto2.wdp"/><Relationship Id="rId12" Type="http://schemas.openxmlformats.org/officeDocument/2006/relationships/image" Target="media/image4.jpeg"/><Relationship Id="rId13" Type="http://schemas.microsoft.com/office/2007/relationships/hdphoto" Target="media/hdphoto3.wdp"/><Relationship Id="rId14" Type="http://schemas.openxmlformats.org/officeDocument/2006/relationships/image" Target="media/image5.jpeg"/><Relationship Id="rId15" Type="http://schemas.microsoft.com/office/2007/relationships/hdphoto" Target="media/hdphoto4.wdp"/><Relationship Id="rId16" Type="http://schemas.openxmlformats.org/officeDocument/2006/relationships/image" Target="media/image6.jpeg"/><Relationship Id="rId17" Type="http://schemas.microsoft.com/office/2007/relationships/hdphoto" Target="media/hdphoto5.wdp"/><Relationship Id="rId18" Type="http://schemas.openxmlformats.org/officeDocument/2006/relationships/header" Target="header1.xml"/><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272</Words>
  <Characters>1557</Characters>
  <Application>Microsoft Macintosh Word</Application>
  <DocSecurity>0</DocSecurity>
  <Lines>12</Lines>
  <Paragraphs>3</Paragraphs>
  <ScaleCrop>false</ScaleCrop>
  <Company>Croydon Maroondah College</Company>
  <LinksUpToDate>false</LinksUpToDate>
  <CharactersWithSpaces>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Brenton Millott</dc:creator>
  <cp:keywords/>
  <dc:description/>
  <cp:lastModifiedBy>Brenton Millott</cp:lastModifiedBy>
  <cp:revision>3</cp:revision>
  <dcterms:created xsi:type="dcterms:W3CDTF">2013-02-19T03:37:00Z</dcterms:created>
  <dcterms:modified xsi:type="dcterms:W3CDTF">2013-02-24T01:26:00Z</dcterms:modified>
</cp:coreProperties>
</file>